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7471" w14:textId="3E985209" w:rsidR="00D626AD" w:rsidRDefault="00D626AD">
      <w:pPr>
        <w:rPr>
          <w:rFonts w:ascii="Arial" w:hAnsi="Arial" w:cs="Arial"/>
          <w:b/>
          <w:bCs/>
          <w:u w:val="single"/>
        </w:rPr>
      </w:pPr>
      <w:r>
        <w:rPr>
          <w:rFonts w:ascii="Arial" w:hAnsi="Arial" w:cs="Arial"/>
          <w:b/>
          <w:bCs/>
          <w:u w:val="single"/>
        </w:rPr>
        <w:t xml:space="preserve">District Council Report </w:t>
      </w:r>
      <w:r w:rsidR="00E239B7">
        <w:rPr>
          <w:rFonts w:ascii="Arial" w:hAnsi="Arial" w:cs="Arial"/>
          <w:b/>
          <w:bCs/>
          <w:u w:val="single"/>
        </w:rPr>
        <w:t>January</w:t>
      </w:r>
      <w:r>
        <w:rPr>
          <w:rFonts w:ascii="Arial" w:hAnsi="Arial" w:cs="Arial"/>
          <w:b/>
          <w:bCs/>
          <w:u w:val="single"/>
        </w:rPr>
        <w:t xml:space="preserve"> 202</w:t>
      </w:r>
      <w:r w:rsidR="00E239B7">
        <w:rPr>
          <w:rFonts w:ascii="Arial" w:hAnsi="Arial" w:cs="Arial"/>
          <w:b/>
          <w:bCs/>
          <w:u w:val="single"/>
        </w:rPr>
        <w:t>4</w:t>
      </w:r>
    </w:p>
    <w:p w14:paraId="4ADC512D" w14:textId="5EC488FE" w:rsidR="00D626AD" w:rsidRDefault="00D626AD">
      <w:pPr>
        <w:rPr>
          <w:rFonts w:ascii="Arial" w:hAnsi="Arial" w:cs="Arial"/>
          <w:b/>
          <w:bCs/>
          <w:u w:val="single"/>
        </w:rPr>
      </w:pPr>
      <w:r>
        <w:rPr>
          <w:rFonts w:ascii="Arial" w:hAnsi="Arial" w:cs="Arial"/>
          <w:b/>
          <w:bCs/>
          <w:u w:val="single"/>
        </w:rPr>
        <w:t>Sam Casey-Rerhaye</w:t>
      </w:r>
    </w:p>
    <w:p w14:paraId="34C85F60" w14:textId="6774540E" w:rsidR="00D626AD" w:rsidRPr="00661A89" w:rsidRDefault="00661A89">
      <w:pPr>
        <w:rPr>
          <w:rFonts w:ascii="Arial" w:hAnsi="Arial" w:cs="Arial"/>
        </w:rPr>
      </w:pPr>
      <w:r w:rsidRPr="00661A89">
        <w:rPr>
          <w:rFonts w:ascii="Arial" w:hAnsi="Arial" w:cs="Arial"/>
        </w:rPr>
        <w:t>Happy New Year to you all!</w:t>
      </w:r>
      <w:r>
        <w:rPr>
          <w:rFonts w:ascii="Arial" w:hAnsi="Arial" w:cs="Arial"/>
        </w:rPr>
        <w:t xml:space="preserve"> </w:t>
      </w:r>
    </w:p>
    <w:p w14:paraId="26D429BD" w14:textId="5730FC53" w:rsidR="00A26B9C" w:rsidRPr="00D626AD" w:rsidRDefault="00A26B9C">
      <w:pPr>
        <w:suppressAutoHyphens w:val="0"/>
        <w:spacing w:line="240" w:lineRule="auto"/>
        <w:rPr>
          <w:rStyle w:val="Hyperlink"/>
          <w:rFonts w:ascii="Arial" w:eastAsia="Times New Roman" w:hAnsi="Arial" w:cs="Arial"/>
          <w:b/>
          <w:bCs/>
          <w:color w:val="auto"/>
          <w:sz w:val="24"/>
          <w:szCs w:val="24"/>
          <w:u w:val="none"/>
          <w:lang w:eastAsia="en-GB"/>
        </w:rPr>
      </w:pPr>
      <w:r w:rsidRPr="00D626AD">
        <w:rPr>
          <w:rStyle w:val="Hyperlink"/>
          <w:rFonts w:ascii="Arial" w:eastAsia="Times New Roman" w:hAnsi="Arial" w:cs="Arial"/>
          <w:b/>
          <w:bCs/>
          <w:color w:val="auto"/>
          <w:sz w:val="24"/>
          <w:szCs w:val="24"/>
          <w:u w:val="none"/>
          <w:lang w:eastAsia="en-GB"/>
        </w:rPr>
        <w:t>Joint Local Plan 2041</w:t>
      </w:r>
    </w:p>
    <w:p w14:paraId="24B80471" w14:textId="77777777" w:rsidR="00661A89" w:rsidRDefault="00C80932">
      <w:pPr>
        <w:suppressAutoHyphens w:val="0"/>
        <w:spacing w:line="240" w:lineRule="auto"/>
        <w:rPr>
          <w:rStyle w:val="Hyperlink"/>
          <w:rFonts w:ascii="Arial" w:eastAsia="Times New Roman" w:hAnsi="Arial" w:cs="Arial"/>
          <w:color w:val="auto"/>
          <w:u w:val="none"/>
          <w:lang w:eastAsia="en-GB"/>
        </w:rPr>
      </w:pPr>
      <w:r>
        <w:rPr>
          <w:rStyle w:val="Hyperlink"/>
          <w:rFonts w:ascii="Arial" w:eastAsia="Times New Roman" w:hAnsi="Arial" w:cs="Arial"/>
          <w:color w:val="auto"/>
          <w:u w:val="none"/>
          <w:lang w:eastAsia="en-GB"/>
        </w:rPr>
        <w:t xml:space="preserve">The public consultation </w:t>
      </w:r>
      <w:r w:rsidR="00E239B7">
        <w:rPr>
          <w:rStyle w:val="Hyperlink"/>
          <w:rFonts w:ascii="Arial" w:eastAsia="Times New Roman" w:hAnsi="Arial" w:cs="Arial"/>
          <w:color w:val="auto"/>
          <w:u w:val="none"/>
          <w:lang w:eastAsia="en-GB"/>
        </w:rPr>
        <w:t xml:space="preserve">for the next stage of our new Local Development Plan (joint with the Vale) </w:t>
      </w:r>
      <w:r w:rsidR="00E239B7" w:rsidRPr="00AA0C3B">
        <w:rPr>
          <w:rStyle w:val="Hyperlink"/>
          <w:rFonts w:ascii="Arial" w:eastAsia="Times New Roman" w:hAnsi="Arial" w:cs="Arial"/>
          <w:b/>
          <w:bCs/>
          <w:color w:val="auto"/>
          <w:u w:val="none"/>
          <w:lang w:eastAsia="en-GB"/>
        </w:rPr>
        <w:t>launches on 10</w:t>
      </w:r>
      <w:r w:rsidR="00E239B7" w:rsidRPr="00AA0C3B">
        <w:rPr>
          <w:rStyle w:val="Hyperlink"/>
          <w:rFonts w:ascii="Arial" w:eastAsia="Times New Roman" w:hAnsi="Arial" w:cs="Arial"/>
          <w:b/>
          <w:bCs/>
          <w:color w:val="auto"/>
          <w:u w:val="none"/>
          <w:vertAlign w:val="superscript"/>
          <w:lang w:eastAsia="en-GB"/>
        </w:rPr>
        <w:t>th</w:t>
      </w:r>
      <w:r w:rsidR="00E239B7" w:rsidRPr="00AA0C3B">
        <w:rPr>
          <w:rStyle w:val="Hyperlink"/>
          <w:rFonts w:ascii="Arial" w:eastAsia="Times New Roman" w:hAnsi="Arial" w:cs="Arial"/>
          <w:b/>
          <w:bCs/>
          <w:color w:val="auto"/>
          <w:u w:val="none"/>
          <w:lang w:eastAsia="en-GB"/>
        </w:rPr>
        <w:t xml:space="preserve"> January</w:t>
      </w:r>
      <w:r w:rsidR="00E239B7">
        <w:rPr>
          <w:rStyle w:val="Hyperlink"/>
          <w:rFonts w:ascii="Arial" w:eastAsia="Times New Roman" w:hAnsi="Arial" w:cs="Arial"/>
          <w:color w:val="auto"/>
          <w:u w:val="none"/>
          <w:lang w:eastAsia="en-GB"/>
        </w:rPr>
        <w:t>. I</w:t>
      </w:r>
      <w:r w:rsidR="00D626AD">
        <w:rPr>
          <w:rStyle w:val="Hyperlink"/>
          <w:rFonts w:ascii="Arial" w:eastAsia="Times New Roman" w:hAnsi="Arial" w:cs="Arial"/>
          <w:color w:val="auto"/>
          <w:u w:val="none"/>
          <w:lang w:eastAsia="en-GB"/>
        </w:rPr>
        <w:t xml:space="preserve"> encourage </w:t>
      </w:r>
      <w:r w:rsidR="00E239B7">
        <w:rPr>
          <w:rStyle w:val="Hyperlink"/>
          <w:rFonts w:ascii="Arial" w:eastAsia="Times New Roman" w:hAnsi="Arial" w:cs="Arial"/>
          <w:color w:val="auto"/>
          <w:u w:val="none"/>
          <w:lang w:eastAsia="en-GB"/>
        </w:rPr>
        <w:t>everyone to have a look, especially to the ‘In a Nutshell’ part. Please su</w:t>
      </w:r>
      <w:r>
        <w:rPr>
          <w:rStyle w:val="Hyperlink"/>
          <w:rFonts w:ascii="Arial" w:eastAsia="Times New Roman" w:hAnsi="Arial" w:cs="Arial"/>
          <w:color w:val="auto"/>
          <w:u w:val="none"/>
          <w:lang w:eastAsia="en-GB"/>
        </w:rPr>
        <w:t>bmit feedback using the very user-friendly new online platform.</w:t>
      </w:r>
      <w:r w:rsidR="00E239B7">
        <w:rPr>
          <w:rStyle w:val="Hyperlink"/>
          <w:rFonts w:ascii="Arial" w:eastAsia="Times New Roman" w:hAnsi="Arial" w:cs="Arial"/>
          <w:color w:val="auto"/>
          <w:u w:val="none"/>
          <w:lang w:eastAsia="en-GB"/>
        </w:rPr>
        <w:t xml:space="preserve"> </w:t>
      </w:r>
    </w:p>
    <w:p w14:paraId="6ABEFE69" w14:textId="6312CAAA" w:rsidR="00661A89" w:rsidRPr="00661A89" w:rsidRDefault="00661A89" w:rsidP="00661A89">
      <w:pPr>
        <w:rPr>
          <w:rFonts w:ascii="Arial" w:hAnsi="Arial" w:cs="Arial"/>
          <w:color w:val="000000"/>
        </w:rPr>
      </w:pPr>
      <w:r w:rsidRPr="00661A89">
        <w:rPr>
          <w:rFonts w:ascii="Arial" w:hAnsi="Arial" w:cs="Arial"/>
          <w:color w:val="000000"/>
        </w:rPr>
        <w:t xml:space="preserve">A direct link to the consultation document is: </w:t>
      </w:r>
      <w:hyperlink r:id="rId5" w:history="1">
        <w:r w:rsidRPr="00661A89">
          <w:rPr>
            <w:rStyle w:val="Hyperlink"/>
            <w:rFonts w:ascii="Arial" w:hAnsi="Arial" w:cs="Arial"/>
          </w:rPr>
          <w:t>https://jlp.southandvale.gov.uk/</w:t>
        </w:r>
      </w:hyperlink>
    </w:p>
    <w:p w14:paraId="3C32FDA0" w14:textId="0AAB7912" w:rsidR="00661A89" w:rsidRPr="00661A89" w:rsidRDefault="00661A89" w:rsidP="00661A89">
      <w:pPr>
        <w:rPr>
          <w:rFonts w:ascii="Arial" w:hAnsi="Arial" w:cs="Arial"/>
          <w:color w:val="000000"/>
        </w:rPr>
      </w:pPr>
      <w:r w:rsidRPr="00661A89">
        <w:rPr>
          <w:rFonts w:ascii="Arial" w:hAnsi="Arial" w:cs="Arial"/>
          <w:color w:val="000000"/>
        </w:rPr>
        <w:t xml:space="preserve">A direct link to the Emerging Policies map is </w:t>
      </w:r>
      <w:hyperlink r:id="rId6" w:history="1">
        <w:r w:rsidRPr="00661A89">
          <w:rPr>
            <w:rStyle w:val="Hyperlink"/>
            <w:rFonts w:ascii="Arial" w:hAnsi="Arial" w:cs="Arial"/>
          </w:rPr>
          <w:t>https://jlp.southandvale.gov.uk/pages/policies-map</w:t>
        </w:r>
      </w:hyperlink>
    </w:p>
    <w:p w14:paraId="13CA3C26" w14:textId="428F27D6" w:rsidR="00EF2660" w:rsidRDefault="00E239B7">
      <w:pPr>
        <w:suppressAutoHyphens w:val="0"/>
        <w:spacing w:line="240" w:lineRule="auto"/>
        <w:rPr>
          <w:rStyle w:val="Hyperlink"/>
          <w:rFonts w:ascii="Arial" w:eastAsia="Times New Roman" w:hAnsi="Arial" w:cs="Arial"/>
          <w:color w:val="auto"/>
          <w:u w:val="none"/>
          <w:lang w:eastAsia="en-GB"/>
        </w:rPr>
      </w:pPr>
      <w:r>
        <w:rPr>
          <w:rStyle w:val="Hyperlink"/>
          <w:rFonts w:ascii="Arial" w:eastAsia="Times New Roman" w:hAnsi="Arial" w:cs="Arial"/>
          <w:color w:val="auto"/>
          <w:u w:val="none"/>
          <w:lang w:eastAsia="en-GB"/>
        </w:rPr>
        <w:t xml:space="preserve">There are events planned </w:t>
      </w:r>
      <w:r w:rsidR="00AA0C3B">
        <w:rPr>
          <w:rStyle w:val="Hyperlink"/>
          <w:rFonts w:ascii="Arial" w:eastAsia="Times New Roman" w:hAnsi="Arial" w:cs="Arial"/>
          <w:color w:val="auto"/>
          <w:u w:val="none"/>
          <w:lang w:eastAsia="en-GB"/>
        </w:rPr>
        <w:t xml:space="preserve">across the </w:t>
      </w:r>
      <w:proofErr w:type="gramStart"/>
      <w:r w:rsidR="00AA0C3B">
        <w:rPr>
          <w:rStyle w:val="Hyperlink"/>
          <w:rFonts w:ascii="Arial" w:eastAsia="Times New Roman" w:hAnsi="Arial" w:cs="Arial"/>
          <w:color w:val="auto"/>
          <w:u w:val="none"/>
          <w:lang w:eastAsia="en-GB"/>
        </w:rPr>
        <w:t>District</w:t>
      </w:r>
      <w:proofErr w:type="gramEnd"/>
      <w:r w:rsidR="00AA0C3B">
        <w:rPr>
          <w:rStyle w:val="Hyperlink"/>
          <w:rFonts w:ascii="Arial" w:eastAsia="Times New Roman" w:hAnsi="Arial" w:cs="Arial"/>
          <w:color w:val="auto"/>
          <w:u w:val="none"/>
          <w:lang w:eastAsia="en-GB"/>
        </w:rPr>
        <w:t xml:space="preserve"> </w:t>
      </w:r>
      <w:r>
        <w:rPr>
          <w:rStyle w:val="Hyperlink"/>
          <w:rFonts w:ascii="Arial" w:eastAsia="Times New Roman" w:hAnsi="Arial" w:cs="Arial"/>
          <w:color w:val="auto"/>
          <w:u w:val="none"/>
          <w:lang w:eastAsia="en-GB"/>
        </w:rPr>
        <w:t xml:space="preserve">to make it easier for people to look at the documents and suggested plans. This is the ‘Preferred Options’ stage. </w:t>
      </w:r>
    </w:p>
    <w:p w14:paraId="6E5A5A51" w14:textId="6111C8DF" w:rsidR="00E239B7" w:rsidRPr="00A70EF2" w:rsidRDefault="00E239B7" w:rsidP="00E239B7">
      <w:pPr>
        <w:rPr>
          <w:rFonts w:ascii="Arial" w:hAnsi="Arial" w:cs="Arial"/>
          <w:lang w:eastAsia="en-GB"/>
        </w:rPr>
      </w:pPr>
      <w:r w:rsidRPr="00A70EF2">
        <w:rPr>
          <w:rFonts w:ascii="Arial" w:hAnsi="Arial" w:cs="Arial"/>
          <w:color w:val="000000"/>
          <w:lang w:eastAsia="en-GB"/>
        </w:rPr>
        <w:t xml:space="preserve">We will ask for people’s thoughts on proposed approaches across various policy areas, from reducing carbon emissions and nature recovery, to protecting and enhancing local heritage, meeting community infrastructure and transport needs, affordable housing, </w:t>
      </w:r>
      <w:proofErr w:type="gramStart"/>
      <w:r w:rsidRPr="00A70EF2">
        <w:rPr>
          <w:rFonts w:ascii="Arial" w:hAnsi="Arial" w:cs="Arial"/>
          <w:color w:val="000000"/>
          <w:lang w:eastAsia="en-GB"/>
        </w:rPr>
        <w:t>jobs</w:t>
      </w:r>
      <w:proofErr w:type="gramEnd"/>
      <w:r w:rsidRPr="00A70EF2">
        <w:rPr>
          <w:rFonts w:ascii="Arial" w:hAnsi="Arial" w:cs="Arial"/>
          <w:color w:val="000000"/>
          <w:lang w:eastAsia="en-GB"/>
        </w:rPr>
        <w:t xml:space="preserve"> and economic opportunities, and more. </w:t>
      </w:r>
      <w:r w:rsidRPr="00A70EF2">
        <w:rPr>
          <w:rFonts w:ascii="Arial" w:hAnsi="Arial" w:cs="Arial"/>
          <w:color w:val="000000"/>
          <w:u w:val="single"/>
          <w:lang w:eastAsia="en-GB"/>
        </w:rPr>
        <w:t>New policy areas which previous local plans haven’t</w:t>
      </w:r>
      <w:r w:rsidRPr="00A70EF2">
        <w:rPr>
          <w:rFonts w:ascii="Arial" w:hAnsi="Arial" w:cs="Arial"/>
          <w:color w:val="000000"/>
          <w:lang w:eastAsia="en-GB"/>
        </w:rPr>
        <w:t xml:space="preserve"> covered include policies to protect valued landscapes, tranquil </w:t>
      </w:r>
      <w:proofErr w:type="gramStart"/>
      <w:r w:rsidRPr="00A70EF2">
        <w:rPr>
          <w:rFonts w:ascii="Arial" w:hAnsi="Arial" w:cs="Arial"/>
          <w:color w:val="000000"/>
          <w:lang w:eastAsia="en-GB"/>
        </w:rPr>
        <w:t>places</w:t>
      </w:r>
      <w:proofErr w:type="gramEnd"/>
      <w:r w:rsidRPr="00A70EF2">
        <w:rPr>
          <w:rFonts w:ascii="Arial" w:hAnsi="Arial" w:cs="Arial"/>
          <w:color w:val="000000"/>
          <w:lang w:eastAsia="en-GB"/>
        </w:rPr>
        <w:t xml:space="preserve"> and dark skies. </w:t>
      </w:r>
    </w:p>
    <w:p w14:paraId="2CD2DF22" w14:textId="2041370C" w:rsidR="00E239B7" w:rsidRPr="00A70EF2" w:rsidRDefault="00E239B7" w:rsidP="00E239B7">
      <w:pPr>
        <w:rPr>
          <w:rFonts w:ascii="Arial" w:hAnsi="Arial" w:cs="Arial"/>
          <w:lang w:eastAsia="en-GB"/>
        </w:rPr>
      </w:pPr>
      <w:r w:rsidRPr="00A70EF2">
        <w:rPr>
          <w:rFonts w:ascii="Arial" w:hAnsi="Arial" w:cs="Arial"/>
          <w:color w:val="000000"/>
          <w:lang w:eastAsia="en-GB"/>
        </w:rPr>
        <w:t>Backed by extensive feedback gathered in 2022, newly commissioned studies and the latest industry research, the councils are proposing to reduce the number of new houses needed each year, improve minimum standards for water and energy efficiency, increase biodiversity and the number of affordable houses developments need to deliver, and more.  </w:t>
      </w:r>
    </w:p>
    <w:p w14:paraId="6BF06711" w14:textId="578771BA" w:rsidR="00DB31A6" w:rsidRPr="00DB31A6" w:rsidRDefault="00DB31A6" w:rsidP="00DB31A6">
      <w:pPr>
        <w:suppressAutoHyphens w:val="0"/>
        <w:spacing w:line="240" w:lineRule="auto"/>
      </w:pPr>
      <w:r w:rsidRPr="00DB31A6">
        <w:rPr>
          <w:rFonts w:ascii="Arial" w:eastAsia="Times New Roman" w:hAnsi="Arial" w:cs="Arial"/>
          <w:b/>
          <w:bCs/>
          <w:sz w:val="24"/>
          <w:szCs w:val="24"/>
        </w:rPr>
        <w:t>Warm spaces</w:t>
      </w:r>
    </w:p>
    <w:p w14:paraId="710B804B" w14:textId="77777777" w:rsidR="00DB31A6" w:rsidRPr="00DB31A6" w:rsidRDefault="00DB31A6" w:rsidP="00DB31A6">
      <w:pPr>
        <w:pStyle w:val="NormalWeb"/>
        <w:rPr>
          <w:rFonts w:eastAsiaTheme="minorHAnsi"/>
          <w:sz w:val="24"/>
          <w:szCs w:val="24"/>
        </w:rPr>
      </w:pPr>
      <w:r w:rsidRPr="00DB31A6">
        <w:rPr>
          <w:rFonts w:ascii="Arial" w:hAnsi="Arial" w:cs="Arial"/>
        </w:rPr>
        <w:t xml:space="preserve">Residents needing a warm place this winter are welcome to come to our leisure centres, which are </w:t>
      </w:r>
      <w:proofErr w:type="gramStart"/>
      <w:r w:rsidRPr="00DB31A6">
        <w:rPr>
          <w:rFonts w:ascii="Arial" w:hAnsi="Arial" w:cs="Arial"/>
        </w:rPr>
        <w:t>opening up</w:t>
      </w:r>
      <w:proofErr w:type="gramEnd"/>
      <w:r w:rsidRPr="00DB31A6">
        <w:rPr>
          <w:rFonts w:ascii="Arial" w:hAnsi="Arial" w:cs="Arial"/>
        </w:rPr>
        <w:t xml:space="preserve"> as Warm Spaces again this year.</w:t>
      </w:r>
    </w:p>
    <w:p w14:paraId="6145BE32" w14:textId="77777777" w:rsidR="00DB31A6" w:rsidRPr="00DB31A6" w:rsidRDefault="00DB31A6" w:rsidP="00DB31A6">
      <w:pPr>
        <w:pStyle w:val="NormalWeb"/>
        <w:rPr>
          <w:sz w:val="24"/>
          <w:szCs w:val="24"/>
        </w:rPr>
      </w:pPr>
      <w:r w:rsidRPr="00DB31A6">
        <w:rPr>
          <w:rFonts w:ascii="Arial" w:hAnsi="Arial" w:cs="Arial"/>
        </w:rPr>
        <w:t>The following centres are available for people to come to charge their phones, have a warm drink and a friendly chat:</w:t>
      </w:r>
    </w:p>
    <w:p w14:paraId="4B9E753B" w14:textId="77777777" w:rsidR="00DB31A6" w:rsidRPr="00DB31A6" w:rsidRDefault="00DB31A6" w:rsidP="00DB31A6">
      <w:pPr>
        <w:numPr>
          <w:ilvl w:val="0"/>
          <w:numId w:val="4"/>
        </w:numPr>
        <w:suppressAutoHyphens w:val="0"/>
        <w:spacing w:after="0" w:line="240" w:lineRule="auto"/>
        <w:rPr>
          <w:rFonts w:eastAsia="Times New Roman"/>
          <w:sz w:val="24"/>
          <w:szCs w:val="24"/>
        </w:rPr>
      </w:pPr>
      <w:r w:rsidRPr="00DB31A6">
        <w:rPr>
          <w:rStyle w:val="Strong"/>
          <w:rFonts w:ascii="Arial" w:eastAsia="Times New Roman" w:hAnsi="Arial" w:cs="Arial"/>
          <w:szCs w:val="24"/>
        </w:rPr>
        <w:t>South Oxfordshire</w:t>
      </w:r>
      <w:r w:rsidRPr="00DB31A6">
        <w:rPr>
          <w:rFonts w:ascii="Arial" w:eastAsia="Times New Roman" w:hAnsi="Arial" w:cs="Arial"/>
        </w:rPr>
        <w:t xml:space="preserve">: Abbey Sports Centre, Didcot Wave, Henley Leisure Centre, Parks Sports </w:t>
      </w:r>
      <w:proofErr w:type="spellStart"/>
      <w:proofErr w:type="gramStart"/>
      <w:r w:rsidRPr="00DB31A6">
        <w:rPr>
          <w:rFonts w:ascii="Arial" w:eastAsia="Times New Roman" w:hAnsi="Arial" w:cs="Arial"/>
        </w:rPr>
        <w:t>Center</w:t>
      </w:r>
      <w:proofErr w:type="spellEnd"/>
      <w:proofErr w:type="gramEnd"/>
      <w:r w:rsidRPr="00DB31A6">
        <w:rPr>
          <w:rFonts w:ascii="Arial" w:eastAsia="Times New Roman" w:hAnsi="Arial" w:cs="Arial"/>
        </w:rPr>
        <w:t xml:space="preserve"> and Thame Leisure Centre.</w:t>
      </w:r>
    </w:p>
    <w:p w14:paraId="190435F2" w14:textId="77777777" w:rsidR="00DB31A6" w:rsidRPr="00DB31A6" w:rsidRDefault="00DB31A6" w:rsidP="00DB31A6">
      <w:pPr>
        <w:numPr>
          <w:ilvl w:val="0"/>
          <w:numId w:val="4"/>
        </w:numPr>
        <w:suppressAutoHyphens w:val="0"/>
        <w:spacing w:after="0" w:line="240" w:lineRule="auto"/>
        <w:rPr>
          <w:rFonts w:eastAsia="Times New Roman"/>
          <w:sz w:val="24"/>
          <w:szCs w:val="24"/>
        </w:rPr>
      </w:pPr>
      <w:r w:rsidRPr="00DB31A6">
        <w:rPr>
          <w:rStyle w:val="Strong"/>
          <w:rFonts w:ascii="Arial" w:eastAsia="Times New Roman" w:hAnsi="Arial" w:cs="Arial"/>
          <w:szCs w:val="24"/>
        </w:rPr>
        <w:t>Vale of White Horse</w:t>
      </w:r>
      <w:r w:rsidRPr="00DB31A6">
        <w:rPr>
          <w:rFonts w:ascii="Arial" w:eastAsia="Times New Roman" w:hAnsi="Arial" w:cs="Arial"/>
        </w:rPr>
        <w:t>: Wantage Leisure Centre, Faringdon Leisure Centre and White Horse Leisure and Tennis Centre.</w:t>
      </w:r>
    </w:p>
    <w:p w14:paraId="507F3DF7" w14:textId="0C7460FC" w:rsidR="00DB31A6" w:rsidRDefault="00DB31A6" w:rsidP="00DB31A6">
      <w:pPr>
        <w:suppressAutoHyphens w:val="0"/>
        <w:spacing w:line="240" w:lineRule="auto"/>
        <w:rPr>
          <w:rStyle w:val="Hyperlink"/>
          <w:rFonts w:ascii="Arial" w:hAnsi="Arial" w:cs="Arial"/>
          <w:b/>
          <w:bCs/>
          <w:color w:val="auto"/>
          <w:u w:val="none"/>
        </w:rPr>
      </w:pPr>
      <w:r w:rsidRPr="00DB31A6">
        <w:rPr>
          <w:rFonts w:ascii="Arial" w:hAnsi="Arial" w:cs="Arial"/>
        </w:rPr>
        <w:t xml:space="preserve">The Warm Spaces scheme will run from </w:t>
      </w:r>
      <w:r w:rsidRPr="00DB31A6">
        <w:rPr>
          <w:rStyle w:val="Strong"/>
          <w:rFonts w:ascii="Arial" w:hAnsi="Arial" w:cs="Arial"/>
          <w:szCs w:val="24"/>
        </w:rPr>
        <w:t>9am-2pm on weekdays</w:t>
      </w:r>
      <w:r w:rsidRPr="00DB31A6">
        <w:rPr>
          <w:rFonts w:ascii="Arial" w:hAnsi="Arial" w:cs="Arial"/>
        </w:rPr>
        <w:t xml:space="preserve"> in the café and communal areas of the centres. All the centres have been registered on the official </w:t>
      </w:r>
      <w:hyperlink r:id="rId7" w:anchor="map" w:history="1">
        <w:r w:rsidRPr="00DB31A6">
          <w:rPr>
            <w:rStyle w:val="Hyperlink"/>
            <w:rFonts w:ascii="Arial" w:hAnsi="Arial" w:cs="Arial"/>
            <w:b/>
            <w:bCs/>
            <w:color w:val="auto"/>
            <w:u w:val="none"/>
          </w:rPr>
          <w:t>Warm Spaces website</w:t>
        </w:r>
      </w:hyperlink>
    </w:p>
    <w:p w14:paraId="67B94DE1" w14:textId="74BC0EEA" w:rsidR="00A61141" w:rsidRPr="00956052" w:rsidRDefault="00A61141" w:rsidP="00DB31A6">
      <w:pPr>
        <w:suppressAutoHyphens w:val="0"/>
        <w:spacing w:line="240" w:lineRule="auto"/>
        <w:rPr>
          <w:rStyle w:val="Hyperlink"/>
          <w:rFonts w:ascii="Arial" w:hAnsi="Arial" w:cs="Arial"/>
          <w:b/>
          <w:bCs/>
          <w:color w:val="auto"/>
          <w:sz w:val="24"/>
          <w:szCs w:val="24"/>
          <w:u w:val="none"/>
        </w:rPr>
      </w:pPr>
      <w:r w:rsidRPr="00956052">
        <w:rPr>
          <w:rStyle w:val="Hyperlink"/>
          <w:rFonts w:ascii="Arial" w:hAnsi="Arial" w:cs="Arial"/>
          <w:b/>
          <w:bCs/>
          <w:color w:val="auto"/>
          <w:sz w:val="24"/>
          <w:szCs w:val="24"/>
          <w:u w:val="none"/>
        </w:rPr>
        <w:t xml:space="preserve">Progress on </w:t>
      </w:r>
      <w:r w:rsidR="00B233DC" w:rsidRPr="00956052">
        <w:rPr>
          <w:rStyle w:val="Hyperlink"/>
          <w:rFonts w:ascii="Arial" w:hAnsi="Arial" w:cs="Arial"/>
          <w:b/>
          <w:bCs/>
          <w:color w:val="auto"/>
          <w:sz w:val="24"/>
          <w:szCs w:val="24"/>
          <w:u w:val="none"/>
        </w:rPr>
        <w:t>c</w:t>
      </w:r>
      <w:r w:rsidRPr="00956052">
        <w:rPr>
          <w:rStyle w:val="Hyperlink"/>
          <w:rFonts w:ascii="Arial" w:hAnsi="Arial" w:cs="Arial"/>
          <w:b/>
          <w:bCs/>
          <w:color w:val="auto"/>
          <w:sz w:val="24"/>
          <w:szCs w:val="24"/>
          <w:u w:val="none"/>
        </w:rPr>
        <w:t>limate and nature projects</w:t>
      </w:r>
    </w:p>
    <w:p w14:paraId="2A8C5575" w14:textId="4E4F385C" w:rsidR="00A61141" w:rsidRPr="008616DA" w:rsidRDefault="00A61141" w:rsidP="00DB31A6">
      <w:pPr>
        <w:suppressAutoHyphens w:val="0"/>
        <w:spacing w:line="240" w:lineRule="auto"/>
        <w:rPr>
          <w:rStyle w:val="Hyperlink"/>
          <w:rFonts w:ascii="Arial" w:hAnsi="Arial" w:cs="Arial"/>
          <w:b/>
          <w:bCs/>
          <w:color w:val="auto"/>
          <w:u w:val="none"/>
        </w:rPr>
      </w:pPr>
      <w:r w:rsidRPr="008616DA">
        <w:rPr>
          <w:rStyle w:val="Hyperlink"/>
          <w:rFonts w:ascii="Arial" w:hAnsi="Arial" w:cs="Arial"/>
          <w:color w:val="auto"/>
          <w:u w:val="none"/>
        </w:rPr>
        <w:t xml:space="preserve">Our </w:t>
      </w:r>
      <w:r w:rsidR="008616DA">
        <w:rPr>
          <w:rStyle w:val="Hyperlink"/>
          <w:rFonts w:ascii="Arial" w:hAnsi="Arial" w:cs="Arial"/>
          <w:color w:val="auto"/>
          <w:u w:val="none"/>
        </w:rPr>
        <w:t xml:space="preserve">climate &amp; nature </w:t>
      </w:r>
      <w:r w:rsidRPr="008616DA">
        <w:rPr>
          <w:rStyle w:val="Hyperlink"/>
          <w:rFonts w:ascii="Arial" w:hAnsi="Arial" w:cs="Arial"/>
          <w:color w:val="auto"/>
          <w:u w:val="none"/>
        </w:rPr>
        <w:t xml:space="preserve">advisory committee (known as CEEAC) meets twice </w:t>
      </w:r>
      <w:r w:rsidR="008616DA">
        <w:rPr>
          <w:rStyle w:val="Hyperlink"/>
          <w:rFonts w:ascii="Arial" w:hAnsi="Arial" w:cs="Arial"/>
          <w:color w:val="auto"/>
          <w:u w:val="none"/>
        </w:rPr>
        <w:t>each year</w:t>
      </w:r>
      <w:r w:rsidRPr="008616DA">
        <w:rPr>
          <w:rStyle w:val="Hyperlink"/>
          <w:rFonts w:ascii="Arial" w:hAnsi="Arial" w:cs="Arial"/>
          <w:color w:val="auto"/>
          <w:u w:val="none"/>
        </w:rPr>
        <w:t xml:space="preserve"> and the meeting in December considered reports on </w:t>
      </w:r>
      <w:r w:rsidR="00301B76">
        <w:rPr>
          <w:rStyle w:val="Hyperlink"/>
          <w:rFonts w:ascii="Arial" w:hAnsi="Arial" w:cs="Arial"/>
          <w:color w:val="auto"/>
          <w:u w:val="none"/>
        </w:rPr>
        <w:t xml:space="preserve">the </w:t>
      </w:r>
      <w:r w:rsidRPr="008616DA">
        <w:rPr>
          <w:rStyle w:val="Hyperlink"/>
          <w:rFonts w:ascii="Arial" w:hAnsi="Arial" w:cs="Arial"/>
          <w:color w:val="auto"/>
          <w:u w:val="none"/>
        </w:rPr>
        <w:t xml:space="preserve">progress the council is making. The Climate Action Team and their colleagues have been </w:t>
      </w:r>
      <w:r w:rsidR="00301B76" w:rsidRPr="00301B76">
        <w:rPr>
          <w:rStyle w:val="Hyperlink"/>
          <w:rFonts w:ascii="Arial" w:hAnsi="Arial" w:cs="Arial"/>
          <w:b/>
          <w:bCs/>
          <w:color w:val="auto"/>
          <w:u w:val="none"/>
        </w:rPr>
        <w:t xml:space="preserve">focusing on </w:t>
      </w:r>
      <w:r w:rsidRPr="00301B76">
        <w:rPr>
          <w:rStyle w:val="Hyperlink"/>
          <w:rFonts w:ascii="Arial" w:hAnsi="Arial" w:cs="Arial"/>
          <w:b/>
          <w:bCs/>
          <w:color w:val="auto"/>
          <w:u w:val="none"/>
        </w:rPr>
        <w:t>saving energy at leisure centres</w:t>
      </w:r>
      <w:r w:rsidRPr="008616DA">
        <w:rPr>
          <w:rStyle w:val="Hyperlink"/>
          <w:rFonts w:ascii="Arial" w:hAnsi="Arial" w:cs="Arial"/>
          <w:color w:val="auto"/>
          <w:u w:val="none"/>
        </w:rPr>
        <w:t xml:space="preserve"> (which make about 40% of our emissions) by using existing systems more efficiently and using grants to add renewable e</w:t>
      </w:r>
      <w:r w:rsidR="00B233DC" w:rsidRPr="008616DA">
        <w:rPr>
          <w:rStyle w:val="Hyperlink"/>
          <w:rFonts w:ascii="Arial" w:hAnsi="Arial" w:cs="Arial"/>
          <w:color w:val="auto"/>
          <w:u w:val="none"/>
        </w:rPr>
        <w:t>n</w:t>
      </w:r>
      <w:r w:rsidRPr="008616DA">
        <w:rPr>
          <w:rStyle w:val="Hyperlink"/>
          <w:rFonts w:ascii="Arial" w:hAnsi="Arial" w:cs="Arial"/>
          <w:color w:val="auto"/>
          <w:u w:val="none"/>
        </w:rPr>
        <w:t>ergy sy</w:t>
      </w:r>
      <w:r w:rsidR="00B233DC" w:rsidRPr="008616DA">
        <w:rPr>
          <w:rStyle w:val="Hyperlink"/>
          <w:rFonts w:ascii="Arial" w:hAnsi="Arial" w:cs="Arial"/>
          <w:color w:val="auto"/>
          <w:u w:val="none"/>
        </w:rPr>
        <w:t>s</w:t>
      </w:r>
      <w:r w:rsidRPr="008616DA">
        <w:rPr>
          <w:rStyle w:val="Hyperlink"/>
          <w:rFonts w:ascii="Arial" w:hAnsi="Arial" w:cs="Arial"/>
          <w:color w:val="auto"/>
          <w:u w:val="none"/>
        </w:rPr>
        <w:t>tems</w:t>
      </w:r>
      <w:r w:rsidR="00B233DC" w:rsidRPr="008616DA">
        <w:rPr>
          <w:rStyle w:val="Hyperlink"/>
          <w:rFonts w:ascii="Arial" w:hAnsi="Arial" w:cs="Arial"/>
          <w:color w:val="auto"/>
          <w:u w:val="none"/>
        </w:rPr>
        <w:t xml:space="preserve"> and other carbon saving measures</w:t>
      </w:r>
      <w:r w:rsidR="00A03B72" w:rsidRPr="008616DA">
        <w:rPr>
          <w:rStyle w:val="Hyperlink"/>
          <w:rFonts w:ascii="Arial" w:hAnsi="Arial" w:cs="Arial"/>
          <w:color w:val="auto"/>
          <w:u w:val="none"/>
        </w:rPr>
        <w:t xml:space="preserve"> like replacing halogen bulbs with LEDs</w:t>
      </w:r>
      <w:r w:rsidR="001A2B59" w:rsidRPr="008616DA">
        <w:rPr>
          <w:rStyle w:val="Hyperlink"/>
          <w:rFonts w:ascii="Arial" w:hAnsi="Arial" w:cs="Arial"/>
          <w:color w:val="auto"/>
          <w:u w:val="none"/>
        </w:rPr>
        <w:t xml:space="preserve"> and installing d</w:t>
      </w:r>
      <w:r w:rsidR="001A2B59" w:rsidRPr="008616DA">
        <w:rPr>
          <w:rFonts w:ascii="Arial" w:hAnsi="Arial" w:cs="Arial"/>
          <w:color w:val="000000"/>
          <w:shd w:val="clear" w:color="auto" w:fill="FFFFFF"/>
        </w:rPr>
        <w:t xml:space="preserve">estratification fans </w:t>
      </w:r>
      <w:r w:rsidR="00301B76">
        <w:rPr>
          <w:rFonts w:ascii="Arial" w:hAnsi="Arial" w:cs="Arial"/>
          <w:color w:val="000000"/>
          <w:shd w:val="clear" w:color="auto" w:fill="FFFFFF"/>
        </w:rPr>
        <w:t xml:space="preserve">which </w:t>
      </w:r>
      <w:r w:rsidR="00301B76" w:rsidRPr="008616DA">
        <w:rPr>
          <w:rFonts w:ascii="Arial" w:hAnsi="Arial" w:cs="Arial"/>
          <w:color w:val="000000"/>
          <w:shd w:val="clear" w:color="auto" w:fill="FFFFFF"/>
        </w:rPr>
        <w:t xml:space="preserve">don’t consume much energy </w:t>
      </w:r>
      <w:r w:rsidR="001A2B59" w:rsidRPr="008616DA">
        <w:rPr>
          <w:rFonts w:ascii="Arial" w:hAnsi="Arial" w:cs="Arial"/>
          <w:color w:val="000000"/>
          <w:shd w:val="clear" w:color="auto" w:fill="FFFFFF"/>
        </w:rPr>
        <w:t xml:space="preserve">around the pool side which slowly push </w:t>
      </w:r>
      <w:r w:rsidR="00301B76">
        <w:rPr>
          <w:rFonts w:ascii="Arial" w:hAnsi="Arial" w:cs="Arial"/>
          <w:color w:val="000000"/>
          <w:shd w:val="clear" w:color="auto" w:fill="FFFFFF"/>
        </w:rPr>
        <w:t>rising a</w:t>
      </w:r>
      <w:r w:rsidR="001A2B59" w:rsidRPr="008616DA">
        <w:rPr>
          <w:rFonts w:ascii="Arial" w:hAnsi="Arial" w:cs="Arial"/>
          <w:color w:val="000000"/>
          <w:shd w:val="clear" w:color="auto" w:fill="FFFFFF"/>
        </w:rPr>
        <w:t>ir back down</w:t>
      </w:r>
      <w:r w:rsidR="00301B76">
        <w:rPr>
          <w:rFonts w:ascii="Arial" w:hAnsi="Arial" w:cs="Arial"/>
          <w:color w:val="000000"/>
          <w:shd w:val="clear" w:color="auto" w:fill="FFFFFF"/>
        </w:rPr>
        <w:t xml:space="preserve"> </w:t>
      </w:r>
      <w:r w:rsidR="001A2B59" w:rsidRPr="008616DA">
        <w:rPr>
          <w:rFonts w:ascii="Arial" w:hAnsi="Arial" w:cs="Arial"/>
          <w:color w:val="000000"/>
          <w:shd w:val="clear" w:color="auto" w:fill="FFFFFF"/>
        </w:rPr>
        <w:t>and keep the centre warmer. This had recently been completed at Didcot Wave and will be monitored to see how well it works.</w:t>
      </w:r>
    </w:p>
    <w:p w14:paraId="38BE007B" w14:textId="3AA25AD6" w:rsidR="003A0161" w:rsidRPr="008616DA" w:rsidRDefault="003A0161" w:rsidP="00DB31A6">
      <w:pPr>
        <w:suppressAutoHyphens w:val="0"/>
        <w:spacing w:line="240" w:lineRule="auto"/>
        <w:rPr>
          <w:rFonts w:ascii="Arial" w:hAnsi="Arial" w:cs="Arial"/>
          <w:color w:val="000000"/>
          <w:shd w:val="clear" w:color="auto" w:fill="FFFFFF"/>
        </w:rPr>
      </w:pPr>
      <w:r w:rsidRPr="00301B76">
        <w:rPr>
          <w:rStyle w:val="Hyperlink"/>
          <w:rFonts w:ascii="Arial" w:hAnsi="Arial" w:cs="Arial"/>
          <w:color w:val="auto"/>
          <w:u w:val="none"/>
        </w:rPr>
        <w:t>The Committee heard about the</w:t>
      </w:r>
      <w:r w:rsidRPr="008616DA">
        <w:rPr>
          <w:rStyle w:val="Hyperlink"/>
          <w:rFonts w:ascii="Arial" w:hAnsi="Arial" w:cs="Arial"/>
          <w:b/>
          <w:bCs/>
          <w:color w:val="auto"/>
          <w:u w:val="none"/>
        </w:rPr>
        <w:t xml:space="preserve"> </w:t>
      </w:r>
      <w:r w:rsidRPr="00301B76">
        <w:rPr>
          <w:rFonts w:ascii="Arial" w:hAnsi="Arial" w:cs="Arial"/>
          <w:b/>
          <w:bCs/>
          <w:color w:val="000000"/>
          <w:shd w:val="clear" w:color="auto" w:fill="FFFFFF"/>
        </w:rPr>
        <w:t>Reconnecting </w:t>
      </w:r>
      <w:proofErr w:type="spellStart"/>
      <w:r w:rsidRPr="00301B76">
        <w:rPr>
          <w:rStyle w:val="spelle"/>
          <w:rFonts w:ascii="Arial" w:hAnsi="Arial" w:cs="Arial"/>
          <w:b/>
          <w:bCs/>
          <w:color w:val="000000"/>
          <w:shd w:val="clear" w:color="auto" w:fill="FFFFFF"/>
        </w:rPr>
        <w:t>Bernwood</w:t>
      </w:r>
      <w:proofErr w:type="spellEnd"/>
      <w:r w:rsidRPr="00301B76">
        <w:rPr>
          <w:rFonts w:ascii="Arial" w:hAnsi="Arial" w:cs="Arial"/>
          <w:b/>
          <w:bCs/>
          <w:color w:val="000000"/>
          <w:shd w:val="clear" w:color="auto" w:fill="FFFFFF"/>
        </w:rPr>
        <w:t>, </w:t>
      </w:r>
      <w:proofErr w:type="spellStart"/>
      <w:r w:rsidRPr="00301B76">
        <w:rPr>
          <w:rStyle w:val="spelle"/>
          <w:rFonts w:ascii="Arial" w:hAnsi="Arial" w:cs="Arial"/>
          <w:b/>
          <w:bCs/>
          <w:color w:val="000000"/>
          <w:shd w:val="clear" w:color="auto" w:fill="FFFFFF"/>
        </w:rPr>
        <w:t>Otmoor</w:t>
      </w:r>
      <w:proofErr w:type="spellEnd"/>
      <w:r w:rsidRPr="00301B76">
        <w:rPr>
          <w:rFonts w:ascii="Arial" w:hAnsi="Arial" w:cs="Arial"/>
          <w:b/>
          <w:bCs/>
          <w:color w:val="000000"/>
          <w:shd w:val="clear" w:color="auto" w:fill="FFFFFF"/>
        </w:rPr>
        <w:t> and the Ray project which was presented by Alison Offord from Berkshire, </w:t>
      </w:r>
      <w:proofErr w:type="gramStart"/>
      <w:r w:rsidRPr="00301B76">
        <w:rPr>
          <w:rStyle w:val="grame"/>
          <w:rFonts w:ascii="Arial" w:hAnsi="Arial" w:cs="Arial"/>
          <w:b/>
          <w:bCs/>
          <w:color w:val="000000"/>
          <w:shd w:val="clear" w:color="auto" w:fill="FFFFFF"/>
        </w:rPr>
        <w:t>Buckinghamshire</w:t>
      </w:r>
      <w:proofErr w:type="gramEnd"/>
      <w:r w:rsidRPr="00301B76">
        <w:rPr>
          <w:rFonts w:ascii="Arial" w:hAnsi="Arial" w:cs="Arial"/>
          <w:b/>
          <w:bCs/>
          <w:color w:val="000000"/>
          <w:shd w:val="clear" w:color="auto" w:fill="FFFFFF"/>
        </w:rPr>
        <w:t> and Oxfordshire Wildlife Trust (BBOWT).</w:t>
      </w:r>
      <w:r w:rsidRPr="008616DA">
        <w:rPr>
          <w:rFonts w:ascii="Arial" w:hAnsi="Arial" w:cs="Arial"/>
          <w:color w:val="000000"/>
          <w:shd w:val="clear" w:color="auto" w:fill="FFFFFF"/>
        </w:rPr>
        <w:t xml:space="preserve"> The area was highlighted as one of the priority strategic scale landscapes to focus on nature recovery effort and the current boundary brought together </w:t>
      </w:r>
      <w:proofErr w:type="gramStart"/>
      <w:r w:rsidRPr="008616DA">
        <w:rPr>
          <w:rFonts w:ascii="Arial" w:hAnsi="Arial" w:cs="Arial"/>
          <w:color w:val="000000"/>
          <w:shd w:val="clear" w:color="auto" w:fill="FFFFFF"/>
        </w:rPr>
        <w:t>a number of</w:t>
      </w:r>
      <w:proofErr w:type="gramEnd"/>
      <w:r w:rsidRPr="008616DA">
        <w:rPr>
          <w:rFonts w:ascii="Arial" w:hAnsi="Arial" w:cs="Arial"/>
          <w:color w:val="000000"/>
          <w:shd w:val="clear" w:color="auto" w:fill="FFFFFF"/>
        </w:rPr>
        <w:t xml:space="preserve"> existing conservation target areas and biodiversity opportunity areas across the Oxfordshire and Buckinghamshire borders.</w:t>
      </w:r>
      <w:r w:rsidR="00A03B72" w:rsidRPr="008616DA">
        <w:rPr>
          <w:rFonts w:ascii="Arial" w:hAnsi="Arial" w:cs="Arial"/>
          <w:color w:val="000000"/>
          <w:shd w:val="clear" w:color="auto" w:fill="FFFFFF"/>
        </w:rPr>
        <w:t xml:space="preserve"> </w:t>
      </w:r>
      <w:r w:rsidRPr="008616DA">
        <w:rPr>
          <w:rFonts w:ascii="Arial" w:hAnsi="Arial" w:cs="Arial"/>
          <w:color w:val="000000"/>
          <w:shd w:val="clear" w:color="auto" w:fill="FFFFFF"/>
        </w:rPr>
        <w:t>The committee agreed to advise our Cabinet to support this project in any way the Council can.</w:t>
      </w:r>
    </w:p>
    <w:p w14:paraId="166FDE65" w14:textId="77777777" w:rsidR="00301B76" w:rsidRDefault="00DA524D" w:rsidP="00DB31A6">
      <w:pPr>
        <w:suppressAutoHyphens w:val="0"/>
        <w:spacing w:line="240" w:lineRule="auto"/>
        <w:rPr>
          <w:rFonts w:ascii="Arial" w:hAnsi="Arial" w:cs="Arial"/>
        </w:rPr>
      </w:pPr>
      <w:r w:rsidRPr="008616DA">
        <w:rPr>
          <w:rFonts w:ascii="Arial" w:hAnsi="Arial" w:cs="Arial"/>
          <w:color w:val="000000"/>
          <w:shd w:val="clear" w:color="auto" w:fill="FFFFFF"/>
        </w:rPr>
        <w:lastRenderedPageBreak/>
        <w:t xml:space="preserve">Progress on </w:t>
      </w:r>
      <w:r w:rsidRPr="00956052">
        <w:rPr>
          <w:rFonts w:ascii="Arial" w:hAnsi="Arial" w:cs="Arial"/>
          <w:b/>
          <w:bCs/>
          <w:color w:val="000000"/>
          <w:shd w:val="clear" w:color="auto" w:fill="FFFFFF"/>
        </w:rPr>
        <w:t>‘retrofitting homes’ to save energy and reduce carbon emissions</w:t>
      </w:r>
      <w:r w:rsidRPr="008616DA">
        <w:rPr>
          <w:rFonts w:ascii="Arial" w:hAnsi="Arial" w:cs="Arial"/>
          <w:color w:val="000000"/>
          <w:shd w:val="clear" w:color="auto" w:fill="FFFFFF"/>
        </w:rPr>
        <w:t xml:space="preserve"> was another item for the committee. </w:t>
      </w:r>
      <w:r w:rsidR="00301B76">
        <w:rPr>
          <w:rFonts w:ascii="Arial" w:hAnsi="Arial" w:cs="Arial"/>
          <w:color w:val="000000"/>
          <w:shd w:val="clear" w:color="auto" w:fill="FFFFFF"/>
        </w:rPr>
        <w:t xml:space="preserve">The team have been </w:t>
      </w:r>
      <w:r w:rsidRPr="008616DA">
        <w:rPr>
          <w:rFonts w:ascii="Arial" w:hAnsi="Arial" w:cs="Arial"/>
        </w:rPr>
        <w:t>add</w:t>
      </w:r>
      <w:r w:rsidR="00301B76">
        <w:rPr>
          <w:rFonts w:ascii="Arial" w:hAnsi="Arial" w:cs="Arial"/>
        </w:rPr>
        <w:t>ing</w:t>
      </w:r>
      <w:r w:rsidRPr="008616DA">
        <w:rPr>
          <w:rFonts w:ascii="Arial" w:hAnsi="Arial" w:cs="Arial"/>
        </w:rPr>
        <w:t xml:space="preserve"> information about improving the energy efficiency of homes and businesses to the Climate Action Oxfordshire website. </w:t>
      </w:r>
      <w:r w:rsidR="00301B76">
        <w:rPr>
          <w:rFonts w:ascii="Arial" w:hAnsi="Arial" w:cs="Arial"/>
        </w:rPr>
        <w:t xml:space="preserve">They </w:t>
      </w:r>
      <w:r w:rsidRPr="008616DA">
        <w:rPr>
          <w:rFonts w:ascii="Arial" w:hAnsi="Arial" w:cs="Arial"/>
        </w:rPr>
        <w:t xml:space="preserve">have published a briefing on retrofitting homes and community buildings which summarises the retrofitting support and funding that is available to help district, </w:t>
      </w:r>
      <w:proofErr w:type="gramStart"/>
      <w:r w:rsidRPr="008616DA">
        <w:rPr>
          <w:rFonts w:ascii="Arial" w:hAnsi="Arial" w:cs="Arial"/>
        </w:rPr>
        <w:t>town</w:t>
      </w:r>
      <w:proofErr w:type="gramEnd"/>
      <w:r w:rsidRPr="008616DA">
        <w:rPr>
          <w:rFonts w:ascii="Arial" w:hAnsi="Arial" w:cs="Arial"/>
        </w:rPr>
        <w:t xml:space="preserve"> and parish councillors to promote energy efficiency and retrofitting advice in their areas. The guide is available on the South</w:t>
      </w:r>
      <w:r w:rsidR="00301B76">
        <w:rPr>
          <w:rFonts w:ascii="Arial" w:hAnsi="Arial" w:cs="Arial"/>
        </w:rPr>
        <w:t xml:space="preserve"> website</w:t>
      </w:r>
      <w:r w:rsidRPr="008616DA">
        <w:rPr>
          <w:rFonts w:ascii="Arial" w:hAnsi="Arial" w:cs="Arial"/>
        </w:rPr>
        <w:t xml:space="preserve">. </w:t>
      </w:r>
      <w:r w:rsidR="00301B76">
        <w:rPr>
          <w:rFonts w:ascii="Arial" w:hAnsi="Arial" w:cs="Arial"/>
        </w:rPr>
        <w:t>They have h</w:t>
      </w:r>
      <w:r w:rsidRPr="008616DA">
        <w:rPr>
          <w:rFonts w:ascii="Arial" w:hAnsi="Arial" w:cs="Arial"/>
        </w:rPr>
        <w:t>osted two webinars for town and parish councils and community groups</w:t>
      </w:r>
      <w:r w:rsidR="00301B76">
        <w:rPr>
          <w:rFonts w:ascii="Arial" w:hAnsi="Arial" w:cs="Arial"/>
        </w:rPr>
        <w:t xml:space="preserve"> - t</w:t>
      </w:r>
      <w:r w:rsidRPr="008616DA">
        <w:rPr>
          <w:rFonts w:ascii="Arial" w:hAnsi="Arial" w:cs="Arial"/>
        </w:rPr>
        <w:t xml:space="preserve">he first of these took place </w:t>
      </w:r>
      <w:r w:rsidR="00301B76">
        <w:rPr>
          <w:rFonts w:ascii="Arial" w:hAnsi="Arial" w:cs="Arial"/>
        </w:rPr>
        <w:t xml:space="preserve">in </w:t>
      </w:r>
      <w:r w:rsidRPr="008616DA">
        <w:rPr>
          <w:rFonts w:ascii="Arial" w:hAnsi="Arial" w:cs="Arial"/>
        </w:rPr>
        <w:t>July and focused on improving the energy efficiency of community buildings. Recordings of the presentations are available</w:t>
      </w:r>
      <w:r w:rsidR="00301B76">
        <w:rPr>
          <w:rFonts w:ascii="Arial" w:hAnsi="Arial" w:cs="Arial"/>
        </w:rPr>
        <w:t>, again on our website</w:t>
      </w:r>
      <w:r w:rsidRPr="008616DA">
        <w:rPr>
          <w:rFonts w:ascii="Arial" w:hAnsi="Arial" w:cs="Arial"/>
        </w:rPr>
        <w:t xml:space="preserve">. The second took place </w:t>
      </w:r>
      <w:r w:rsidR="00301B76">
        <w:rPr>
          <w:rFonts w:ascii="Arial" w:hAnsi="Arial" w:cs="Arial"/>
        </w:rPr>
        <w:t>i</w:t>
      </w:r>
      <w:r w:rsidRPr="008616DA">
        <w:rPr>
          <w:rFonts w:ascii="Arial" w:hAnsi="Arial" w:cs="Arial"/>
        </w:rPr>
        <w:t>n November and focused on how groups can support and encourage retrofitting of homes in their areas.</w:t>
      </w:r>
    </w:p>
    <w:p w14:paraId="39A4B821" w14:textId="77777777" w:rsidR="00301B76" w:rsidRDefault="00DA524D" w:rsidP="00DB31A6">
      <w:pPr>
        <w:suppressAutoHyphens w:val="0"/>
        <w:spacing w:line="240" w:lineRule="auto"/>
        <w:rPr>
          <w:rFonts w:ascii="Arial" w:hAnsi="Arial" w:cs="Arial"/>
        </w:rPr>
      </w:pPr>
      <w:r w:rsidRPr="008616DA">
        <w:rPr>
          <w:rFonts w:ascii="Arial" w:hAnsi="Arial" w:cs="Arial"/>
        </w:rPr>
        <w:t xml:space="preserve">Didcot Garden Town team is organising </w:t>
      </w:r>
      <w:r w:rsidRPr="00956052">
        <w:rPr>
          <w:rFonts w:ascii="Arial" w:hAnsi="Arial" w:cs="Arial"/>
          <w:b/>
          <w:bCs/>
        </w:rPr>
        <w:t>an energy champion training session</w:t>
      </w:r>
      <w:r w:rsidRPr="008616DA">
        <w:rPr>
          <w:rFonts w:ascii="Arial" w:hAnsi="Arial" w:cs="Arial"/>
        </w:rPr>
        <w:t xml:space="preserve"> with the Low Carbon Hub – local community groups and organisations are being invited to train as energy champions. </w:t>
      </w:r>
    </w:p>
    <w:p w14:paraId="721FB45C" w14:textId="77777777" w:rsidR="00301B76" w:rsidRDefault="00301B76" w:rsidP="00DB31A6">
      <w:pPr>
        <w:suppressAutoHyphens w:val="0"/>
        <w:spacing w:line="240" w:lineRule="auto"/>
        <w:rPr>
          <w:rFonts w:ascii="Arial" w:hAnsi="Arial" w:cs="Arial"/>
        </w:rPr>
      </w:pPr>
      <w:r>
        <w:rPr>
          <w:rFonts w:ascii="Arial" w:hAnsi="Arial" w:cs="Arial"/>
        </w:rPr>
        <w:t xml:space="preserve">The Council </w:t>
      </w:r>
      <w:r w:rsidR="00DA524D" w:rsidRPr="008616DA">
        <w:rPr>
          <w:rFonts w:ascii="Arial" w:hAnsi="Arial" w:cs="Arial"/>
        </w:rPr>
        <w:t>ha</w:t>
      </w:r>
      <w:r>
        <w:rPr>
          <w:rFonts w:ascii="Arial" w:hAnsi="Arial" w:cs="Arial"/>
        </w:rPr>
        <w:t>s</w:t>
      </w:r>
      <w:r w:rsidR="00DA524D" w:rsidRPr="008616DA">
        <w:rPr>
          <w:rFonts w:ascii="Arial" w:hAnsi="Arial" w:cs="Arial"/>
        </w:rPr>
        <w:t xml:space="preserve"> </w:t>
      </w:r>
      <w:r w:rsidR="00DA524D" w:rsidRPr="00956052">
        <w:rPr>
          <w:rFonts w:ascii="Arial" w:hAnsi="Arial" w:cs="Arial"/>
          <w:b/>
          <w:bCs/>
        </w:rPr>
        <w:t>two thermal cameras</w:t>
      </w:r>
      <w:r w:rsidR="00DA524D" w:rsidRPr="008616DA">
        <w:rPr>
          <w:rFonts w:ascii="Arial" w:hAnsi="Arial" w:cs="Arial"/>
        </w:rPr>
        <w:t xml:space="preserve"> that community groups and town and parish councils can borrow free of charge. Demand has continued to be high, with the cameras already reserved for most of the 2023/24 season. </w:t>
      </w:r>
    </w:p>
    <w:p w14:paraId="3F1DF489" w14:textId="5D1A5F60" w:rsidR="003A0161" w:rsidRPr="008616DA" w:rsidRDefault="00301B76" w:rsidP="00DB31A6">
      <w:pPr>
        <w:suppressAutoHyphens w:val="0"/>
        <w:spacing w:line="240" w:lineRule="auto"/>
        <w:rPr>
          <w:rFonts w:ascii="Arial" w:hAnsi="Arial" w:cs="Arial"/>
        </w:rPr>
      </w:pPr>
      <w:r>
        <w:rPr>
          <w:rFonts w:ascii="Arial" w:hAnsi="Arial" w:cs="Arial"/>
        </w:rPr>
        <w:t xml:space="preserve">South and Vale councils each have </w:t>
      </w:r>
      <w:r w:rsidR="00DA524D" w:rsidRPr="008616DA">
        <w:rPr>
          <w:rFonts w:ascii="Arial" w:hAnsi="Arial" w:cs="Arial"/>
        </w:rPr>
        <w:t xml:space="preserve">£100,000 to spend in 2024/25 for </w:t>
      </w:r>
      <w:r>
        <w:rPr>
          <w:rFonts w:ascii="Arial" w:hAnsi="Arial" w:cs="Arial"/>
        </w:rPr>
        <w:t>‘</w:t>
      </w:r>
      <w:r w:rsidR="00DA524D" w:rsidRPr="008616DA">
        <w:rPr>
          <w:rFonts w:ascii="Arial" w:hAnsi="Arial" w:cs="Arial"/>
        </w:rPr>
        <w:t>green</w:t>
      </w:r>
      <w:r>
        <w:rPr>
          <w:rFonts w:ascii="Arial" w:hAnsi="Arial" w:cs="Arial"/>
        </w:rPr>
        <w:t>’</w:t>
      </w:r>
      <w:r w:rsidR="00DA524D" w:rsidRPr="008616DA">
        <w:rPr>
          <w:rFonts w:ascii="Arial" w:hAnsi="Arial" w:cs="Arial"/>
        </w:rPr>
        <w:t xml:space="preserve"> skills courses to enable at least 50 residents to gain a </w:t>
      </w:r>
      <w:r>
        <w:rPr>
          <w:rFonts w:ascii="Arial" w:hAnsi="Arial" w:cs="Arial"/>
        </w:rPr>
        <w:t>‘</w:t>
      </w:r>
      <w:r w:rsidR="00DA524D" w:rsidRPr="008616DA">
        <w:rPr>
          <w:rFonts w:ascii="Arial" w:hAnsi="Arial" w:cs="Arial"/>
        </w:rPr>
        <w:t>green</w:t>
      </w:r>
      <w:r>
        <w:rPr>
          <w:rFonts w:ascii="Arial" w:hAnsi="Arial" w:cs="Arial"/>
        </w:rPr>
        <w:t>’</w:t>
      </w:r>
      <w:r w:rsidR="00DA524D" w:rsidRPr="008616DA">
        <w:rPr>
          <w:rFonts w:ascii="Arial" w:hAnsi="Arial" w:cs="Arial"/>
        </w:rPr>
        <w:t xml:space="preserve"> qualification or complete a relevant skills course.</w:t>
      </w:r>
    </w:p>
    <w:p w14:paraId="300137A8" w14:textId="7FF217DB" w:rsidR="00F35051" w:rsidRPr="008616DA" w:rsidRDefault="00F35051" w:rsidP="00DB31A6">
      <w:pPr>
        <w:suppressAutoHyphens w:val="0"/>
        <w:spacing w:line="240" w:lineRule="auto"/>
        <w:rPr>
          <w:rFonts w:ascii="Arial" w:hAnsi="Arial" w:cs="Arial"/>
        </w:rPr>
      </w:pPr>
      <w:r w:rsidRPr="008616DA">
        <w:rPr>
          <w:rFonts w:ascii="Arial" w:hAnsi="Arial" w:cs="Arial"/>
        </w:rPr>
        <w:t xml:space="preserve">The committee has </w:t>
      </w:r>
      <w:r w:rsidR="00301B76">
        <w:rPr>
          <w:rFonts w:ascii="Arial" w:hAnsi="Arial" w:cs="Arial"/>
        </w:rPr>
        <w:t xml:space="preserve">also </w:t>
      </w:r>
      <w:r w:rsidR="00AA0C3B" w:rsidRPr="008616DA">
        <w:rPr>
          <w:rFonts w:ascii="Arial" w:hAnsi="Arial" w:cs="Arial"/>
        </w:rPr>
        <w:t xml:space="preserve">planned </w:t>
      </w:r>
      <w:proofErr w:type="gramStart"/>
      <w:r w:rsidRPr="008616DA">
        <w:rPr>
          <w:rFonts w:ascii="Arial" w:hAnsi="Arial" w:cs="Arial"/>
        </w:rPr>
        <w:t>a number of</w:t>
      </w:r>
      <w:proofErr w:type="gramEnd"/>
      <w:r w:rsidRPr="008616DA">
        <w:rPr>
          <w:rFonts w:ascii="Arial" w:hAnsi="Arial" w:cs="Arial"/>
        </w:rPr>
        <w:t xml:space="preserve"> wor</w:t>
      </w:r>
      <w:r w:rsidR="00AA0C3B" w:rsidRPr="008616DA">
        <w:rPr>
          <w:rFonts w:ascii="Arial" w:hAnsi="Arial" w:cs="Arial"/>
        </w:rPr>
        <w:t>k</w:t>
      </w:r>
      <w:r w:rsidRPr="008616DA">
        <w:rPr>
          <w:rFonts w:ascii="Arial" w:hAnsi="Arial" w:cs="Arial"/>
        </w:rPr>
        <w:t xml:space="preserve">ing groups </w:t>
      </w:r>
      <w:r w:rsidR="00AA0C3B" w:rsidRPr="008616DA">
        <w:rPr>
          <w:rFonts w:ascii="Arial" w:hAnsi="Arial" w:cs="Arial"/>
        </w:rPr>
        <w:t xml:space="preserve">on </w:t>
      </w:r>
      <w:r w:rsidRPr="008616DA">
        <w:rPr>
          <w:rFonts w:ascii="Arial" w:hAnsi="Arial" w:cs="Arial"/>
        </w:rPr>
        <w:t xml:space="preserve">specific topics </w:t>
      </w:r>
      <w:r w:rsidR="00AA0C3B" w:rsidRPr="008616DA">
        <w:rPr>
          <w:rFonts w:ascii="Arial" w:hAnsi="Arial" w:cs="Arial"/>
        </w:rPr>
        <w:t xml:space="preserve">for the </w:t>
      </w:r>
      <w:r w:rsidRPr="008616DA">
        <w:rPr>
          <w:rFonts w:ascii="Arial" w:hAnsi="Arial" w:cs="Arial"/>
        </w:rPr>
        <w:t>next year:</w:t>
      </w:r>
    </w:p>
    <w:p w14:paraId="169C2F46" w14:textId="7BD486DC" w:rsidR="00F35051" w:rsidRDefault="00F35051" w:rsidP="00DB31A6">
      <w:pPr>
        <w:suppressAutoHyphens w:val="0"/>
        <w:spacing w:line="240" w:lineRule="auto"/>
        <w:rPr>
          <w:rFonts w:ascii="Arial" w:hAnsi="Arial" w:cs="Arial"/>
        </w:rPr>
      </w:pPr>
      <w:r w:rsidRPr="008616DA">
        <w:rPr>
          <w:rFonts w:ascii="Arial" w:hAnsi="Arial" w:cs="Arial"/>
        </w:rPr>
        <w:t>Waste Strategy Task and Finish Group </w:t>
      </w:r>
      <w:r w:rsidR="00AA0C3B" w:rsidRPr="008616DA">
        <w:rPr>
          <w:rFonts w:ascii="Arial" w:hAnsi="Arial" w:cs="Arial"/>
        </w:rPr>
        <w:t>(</w:t>
      </w:r>
      <w:r w:rsidRPr="008616DA">
        <w:rPr>
          <w:rFonts w:ascii="Arial" w:hAnsi="Arial" w:cs="Arial"/>
        </w:rPr>
        <w:t>held on 28 November</w:t>
      </w:r>
      <w:r w:rsidR="00AA0C3B" w:rsidRPr="008616DA">
        <w:rPr>
          <w:rFonts w:ascii="Arial" w:hAnsi="Arial" w:cs="Arial"/>
        </w:rPr>
        <w:t>)</w:t>
      </w:r>
      <w:r w:rsidRPr="008616DA">
        <w:rPr>
          <w:rFonts w:ascii="Arial" w:hAnsi="Arial" w:cs="Arial"/>
        </w:rPr>
        <w:t xml:space="preserve"> • Climate and Nature Recovery Action Plan Joint T&amp;F group on 15 January 24 • Waste strategy - potential follow up session. • Oxfordshire Local Nature Recovery Strategy • Climate Adaptation and Resilience actions the </w:t>
      </w:r>
      <w:proofErr w:type="gramStart"/>
      <w:r w:rsidRPr="008616DA">
        <w:rPr>
          <w:rFonts w:ascii="Arial" w:hAnsi="Arial" w:cs="Arial"/>
        </w:rPr>
        <w:t>District</w:t>
      </w:r>
      <w:proofErr w:type="gramEnd"/>
      <w:r w:rsidRPr="008616DA">
        <w:rPr>
          <w:rFonts w:ascii="Arial" w:hAnsi="Arial" w:cs="Arial"/>
        </w:rPr>
        <w:t xml:space="preserve"> council can take</w:t>
      </w:r>
      <w:r w:rsidR="00301B76">
        <w:rPr>
          <w:rFonts w:ascii="Arial" w:hAnsi="Arial" w:cs="Arial"/>
        </w:rPr>
        <w:t xml:space="preserve">. </w:t>
      </w:r>
    </w:p>
    <w:p w14:paraId="233017C8" w14:textId="2E940EA2" w:rsidR="00301B76" w:rsidRPr="008616DA" w:rsidRDefault="00301B76" w:rsidP="00DB31A6">
      <w:pPr>
        <w:suppressAutoHyphens w:val="0"/>
        <w:spacing w:line="240" w:lineRule="auto"/>
        <w:rPr>
          <w:rFonts w:ascii="Arial" w:hAnsi="Arial" w:cs="Arial"/>
          <w:color w:val="000000"/>
          <w:shd w:val="clear" w:color="auto" w:fill="FFFFFF"/>
        </w:rPr>
      </w:pPr>
      <w:r>
        <w:rPr>
          <w:rFonts w:ascii="Arial" w:hAnsi="Arial" w:cs="Arial"/>
        </w:rPr>
        <w:t xml:space="preserve">If you would like to read these reports along with the carbon savings measurements, please see the agenda for CEEAC here: </w:t>
      </w:r>
      <w:hyperlink r:id="rId8" w:history="1">
        <w:r w:rsidRPr="00956052">
          <w:rPr>
            <w:rStyle w:val="Hyperlink"/>
            <w:rFonts w:ascii="Arial" w:hAnsi="Arial" w:cs="Arial"/>
          </w:rPr>
          <w:t>Agenda for Climate and Ecological Emergencies Advisory Committee on Monday, 11 December 2023, 6.00 pm (southoxon.gov.uk)</w:t>
        </w:r>
      </w:hyperlink>
    </w:p>
    <w:p w14:paraId="78198B96" w14:textId="77777777" w:rsidR="00CD3959" w:rsidRPr="00D626AD" w:rsidRDefault="00CD3959" w:rsidP="00CD3959">
      <w:pPr>
        <w:rPr>
          <w:rFonts w:ascii="Arial" w:hAnsi="Arial" w:cs="Arial"/>
          <w:b/>
          <w:sz w:val="24"/>
          <w:szCs w:val="24"/>
        </w:rPr>
      </w:pPr>
      <w:r w:rsidRPr="00D626AD">
        <w:rPr>
          <w:rFonts w:ascii="Arial" w:hAnsi="Arial" w:cs="Arial"/>
          <w:b/>
          <w:sz w:val="24"/>
          <w:szCs w:val="24"/>
        </w:rPr>
        <w:t xml:space="preserve">Local green spaces </w:t>
      </w:r>
      <w:proofErr w:type="gramStart"/>
      <w:r w:rsidRPr="00D626AD">
        <w:rPr>
          <w:rFonts w:ascii="Arial" w:hAnsi="Arial" w:cs="Arial"/>
          <w:b/>
          <w:sz w:val="24"/>
          <w:szCs w:val="24"/>
        </w:rPr>
        <w:t>grants</w:t>
      </w:r>
      <w:proofErr w:type="gramEnd"/>
      <w:r w:rsidRPr="00D626AD">
        <w:rPr>
          <w:rFonts w:ascii="Arial" w:hAnsi="Arial" w:cs="Arial"/>
          <w:b/>
          <w:sz w:val="24"/>
          <w:szCs w:val="24"/>
        </w:rPr>
        <w:t xml:space="preserve"> available</w:t>
      </w:r>
    </w:p>
    <w:p w14:paraId="671F4095" w14:textId="47DBC836" w:rsidR="00CD3959" w:rsidRDefault="00D626AD" w:rsidP="00CD3959">
      <w:pPr>
        <w:rPr>
          <w:rFonts w:ascii="Arial" w:hAnsi="Arial" w:cs="Arial"/>
          <w:bCs/>
        </w:rPr>
      </w:pPr>
      <w:r>
        <w:rPr>
          <w:rFonts w:ascii="Arial" w:hAnsi="Arial" w:cs="Arial"/>
          <w:bCs/>
        </w:rPr>
        <w:t xml:space="preserve">A reminder in case you </w:t>
      </w:r>
      <w:r w:rsidR="00CD3959" w:rsidRPr="00CD3959">
        <w:rPr>
          <w:rFonts w:ascii="Arial" w:hAnsi="Arial" w:cs="Arial"/>
          <w:bCs/>
        </w:rPr>
        <w:t>know a local volunteer group or community organisation focused on nature recovery and biodiversity</w:t>
      </w:r>
      <w:r w:rsidR="000D76FB">
        <w:rPr>
          <w:rFonts w:ascii="Arial" w:hAnsi="Arial" w:cs="Arial"/>
          <w:bCs/>
        </w:rPr>
        <w:t>.</w:t>
      </w:r>
      <w:r w:rsidR="00CD3959" w:rsidRPr="00CD3959">
        <w:rPr>
          <w:rFonts w:ascii="Arial" w:hAnsi="Arial" w:cs="Arial"/>
          <w:bCs/>
        </w:rPr>
        <w:t xml:space="preserve"> They could be eligible for funding from </w:t>
      </w:r>
      <w:r w:rsidR="00CD3959">
        <w:rPr>
          <w:rFonts w:ascii="Arial" w:hAnsi="Arial" w:cs="Arial"/>
          <w:bCs/>
        </w:rPr>
        <w:t>SODC</w:t>
      </w:r>
      <w:r w:rsidR="00CD3959" w:rsidRPr="00CD3959">
        <w:rPr>
          <w:rFonts w:ascii="Arial" w:hAnsi="Arial" w:cs="Arial"/>
          <w:bCs/>
        </w:rPr>
        <w:t xml:space="preserve">. We’ve teamed up with the Trust for Oxfordshire’s Environment (TOE) to manage the applications. The next deadline for applications is </w:t>
      </w:r>
      <w:r w:rsidR="00CD3959" w:rsidRPr="00AA0C3B">
        <w:rPr>
          <w:rFonts w:ascii="Arial" w:hAnsi="Arial" w:cs="Arial"/>
          <w:b/>
        </w:rPr>
        <w:t>8 January 2024</w:t>
      </w:r>
      <w:r w:rsidR="00CD3959" w:rsidRPr="00CD3959">
        <w:rPr>
          <w:rFonts w:ascii="Arial" w:hAnsi="Arial" w:cs="Arial"/>
          <w:bCs/>
        </w:rPr>
        <w:t xml:space="preserve">. For more </w:t>
      </w:r>
      <w:proofErr w:type="gramStart"/>
      <w:r w:rsidR="00CD3959" w:rsidRPr="00CD3959">
        <w:rPr>
          <w:rFonts w:ascii="Arial" w:hAnsi="Arial" w:cs="Arial"/>
          <w:bCs/>
        </w:rPr>
        <w:t>information</w:t>
      </w:r>
      <w:proofErr w:type="gramEnd"/>
      <w:r w:rsidR="00CD3959" w:rsidRPr="00CD3959">
        <w:rPr>
          <w:rFonts w:ascii="Arial" w:hAnsi="Arial" w:cs="Arial"/>
          <w:bCs/>
        </w:rPr>
        <w:t xml:space="preserve"> please contact Rachel at TOE on </w:t>
      </w:r>
      <w:hyperlink r:id="rId9" w:history="1">
        <w:r w:rsidR="00D41069" w:rsidRPr="00366FE9">
          <w:rPr>
            <w:rStyle w:val="Hyperlink"/>
            <w:rFonts w:ascii="Arial" w:hAnsi="Arial" w:cs="Arial"/>
            <w:bCs/>
          </w:rPr>
          <w:t>admin@trustforoxfordshire.org.uk</w:t>
        </w:r>
      </w:hyperlink>
      <w:r w:rsidR="00CD3959">
        <w:rPr>
          <w:rFonts w:ascii="Arial" w:hAnsi="Arial" w:cs="Arial"/>
          <w:bCs/>
        </w:rPr>
        <w:t>.</w:t>
      </w:r>
    </w:p>
    <w:p w14:paraId="2E52B59B" w14:textId="61C0A710" w:rsidR="00EF2660" w:rsidRPr="00D626AD" w:rsidRDefault="00EF2660" w:rsidP="00EF2660">
      <w:pPr>
        <w:rPr>
          <w:rFonts w:ascii="Arial" w:hAnsi="Arial" w:cs="Arial"/>
          <w:b/>
          <w:sz w:val="24"/>
          <w:szCs w:val="24"/>
        </w:rPr>
      </w:pPr>
      <w:bookmarkStart w:id="0" w:name="_Toc150072276"/>
      <w:r w:rsidRPr="00D626AD">
        <w:rPr>
          <w:rFonts w:ascii="Arial" w:hAnsi="Arial" w:cs="Arial"/>
          <w:b/>
          <w:sz w:val="24"/>
          <w:szCs w:val="24"/>
        </w:rPr>
        <w:t>Grant scheme for people without gas boilers</w:t>
      </w:r>
      <w:bookmarkEnd w:id="0"/>
      <w:r w:rsidRPr="00D626AD">
        <w:rPr>
          <w:rFonts w:ascii="Arial" w:hAnsi="Arial" w:cs="Arial"/>
          <w:b/>
          <w:sz w:val="24"/>
          <w:szCs w:val="24"/>
        </w:rPr>
        <w:t xml:space="preserve">  </w:t>
      </w:r>
    </w:p>
    <w:p w14:paraId="3A054AE7" w14:textId="77777777" w:rsidR="00956052" w:rsidRDefault="00D626AD" w:rsidP="00956052">
      <w:pPr>
        <w:suppressAutoHyphens w:val="0"/>
        <w:spacing w:line="240" w:lineRule="auto"/>
        <w:rPr>
          <w:rFonts w:ascii="Arial" w:eastAsia="Times New Roman" w:hAnsi="Arial" w:cs="Arial"/>
          <w:color w:val="000000"/>
          <w:lang w:eastAsia="en-GB"/>
        </w:rPr>
      </w:pPr>
      <w:r>
        <w:rPr>
          <w:rFonts w:ascii="Arial" w:eastAsia="Times New Roman" w:hAnsi="Arial" w:cs="Arial"/>
          <w:color w:val="000000"/>
          <w:lang w:eastAsia="en-GB"/>
        </w:rPr>
        <w:t>For residents who live in homes</w:t>
      </w:r>
      <w:r w:rsidR="00EF2660" w:rsidRPr="00EF2660">
        <w:rPr>
          <w:rFonts w:ascii="Arial" w:eastAsia="Times New Roman" w:hAnsi="Arial" w:cs="Arial"/>
          <w:color w:val="000000"/>
          <w:lang w:eastAsia="en-GB"/>
        </w:rPr>
        <w:t xml:space="preserve"> without gas boilers</w:t>
      </w:r>
      <w:r>
        <w:rPr>
          <w:rFonts w:ascii="Arial" w:eastAsia="Times New Roman" w:hAnsi="Arial" w:cs="Arial"/>
          <w:color w:val="000000"/>
          <w:lang w:eastAsia="en-GB"/>
        </w:rPr>
        <w:t xml:space="preserve"> - </w:t>
      </w:r>
      <w:r w:rsidR="00EF2660" w:rsidRPr="00EF2660">
        <w:rPr>
          <w:rFonts w:ascii="Arial" w:eastAsia="Times New Roman" w:hAnsi="Arial" w:cs="Arial"/>
          <w:color w:val="000000"/>
          <w:lang w:eastAsia="en-GB"/>
        </w:rPr>
        <w:t xml:space="preserve">they may be eligible for energy efficiency upgrades for their home, such as insulation, solar </w:t>
      </w:r>
      <w:proofErr w:type="gramStart"/>
      <w:r w:rsidR="00EF2660" w:rsidRPr="00EF2660">
        <w:rPr>
          <w:rFonts w:ascii="Arial" w:eastAsia="Times New Roman" w:hAnsi="Arial" w:cs="Arial"/>
          <w:color w:val="000000"/>
          <w:lang w:eastAsia="en-GB"/>
        </w:rPr>
        <w:t>panels</w:t>
      </w:r>
      <w:proofErr w:type="gramEnd"/>
      <w:r w:rsidR="00EF2660" w:rsidRPr="00EF2660">
        <w:rPr>
          <w:rFonts w:ascii="Arial" w:eastAsia="Times New Roman" w:hAnsi="Arial" w:cs="Arial"/>
          <w:color w:val="000000"/>
          <w:lang w:eastAsia="en-GB"/>
        </w:rPr>
        <w:t xml:space="preserve"> and heat pumps, all funded by the Home Upgrade Grant Phase 2 (HUG2). These upgrades can help to reduce energy bills and make homes easier to keep warm. </w:t>
      </w:r>
      <w:r w:rsidR="00EF2660" w:rsidRPr="00EF2660">
        <w:rPr>
          <w:rFonts w:ascii="Arial" w:eastAsia="Times New Roman" w:hAnsi="Arial" w:cs="Arial"/>
          <w:b/>
          <w:bCs/>
          <w:color w:val="000000"/>
          <w:lang w:eastAsia="en-GB"/>
        </w:rPr>
        <w:t>The grants are available to homeowners and landlords whose properties are not heated by gas boilers, with a household income of less than £39,000 and with a low energy rating (D-G)</w:t>
      </w:r>
      <w:r w:rsidR="00EF2660" w:rsidRPr="00EF2660">
        <w:rPr>
          <w:rFonts w:ascii="Arial" w:eastAsia="Times New Roman" w:hAnsi="Arial" w:cs="Arial"/>
          <w:color w:val="000000"/>
          <w:lang w:eastAsia="en-GB"/>
        </w:rPr>
        <w:t xml:space="preserve">. </w:t>
      </w:r>
      <w:r>
        <w:rPr>
          <w:rFonts w:ascii="Arial" w:eastAsia="Times New Roman" w:hAnsi="Arial" w:cs="Arial"/>
          <w:color w:val="000000"/>
          <w:lang w:eastAsia="en-GB"/>
        </w:rPr>
        <w:t>Please s</w:t>
      </w:r>
      <w:r w:rsidR="00EF2660" w:rsidRPr="00EF2660">
        <w:rPr>
          <w:rFonts w:ascii="Arial" w:eastAsia="Times New Roman" w:hAnsi="Arial" w:cs="Arial"/>
          <w:color w:val="000000"/>
          <w:lang w:eastAsia="en-GB"/>
        </w:rPr>
        <w:t xml:space="preserve">pread the word and ask people to visit </w:t>
      </w:r>
      <w:hyperlink r:id="rId10" w:history="1">
        <w:r w:rsidR="00EF2660" w:rsidRPr="00EF2660">
          <w:rPr>
            <w:rStyle w:val="Hyperlink"/>
            <w:rFonts w:ascii="Arial" w:eastAsia="Times New Roman" w:hAnsi="Arial" w:cs="Arial"/>
            <w:lang w:eastAsia="en-GB"/>
          </w:rPr>
          <w:t>welcomethewarmth.org.uk</w:t>
        </w:r>
      </w:hyperlink>
      <w:r w:rsidR="00EF2660" w:rsidRPr="00EF2660">
        <w:rPr>
          <w:rFonts w:ascii="Arial" w:eastAsia="Times New Roman" w:hAnsi="Arial" w:cs="Arial"/>
          <w:color w:val="000000"/>
          <w:lang w:eastAsia="en-GB"/>
        </w:rPr>
        <w:t xml:space="preserve"> to find out more.</w:t>
      </w:r>
    </w:p>
    <w:p w14:paraId="60E6151C" w14:textId="6EE3B8FF" w:rsidR="00956052" w:rsidRPr="00956052" w:rsidRDefault="008616DA" w:rsidP="00956052">
      <w:pPr>
        <w:suppressAutoHyphens w:val="0"/>
        <w:spacing w:line="240" w:lineRule="auto"/>
      </w:pPr>
      <w:r w:rsidRPr="008616DA">
        <w:rPr>
          <w:rFonts w:ascii="Arial" w:eastAsia="Times New Roman" w:hAnsi="Arial" w:cs="Arial"/>
          <w:b/>
          <w:bCs/>
          <w:sz w:val="24"/>
          <w:szCs w:val="24"/>
        </w:rPr>
        <w:t xml:space="preserve">Spring has launched at </w:t>
      </w:r>
      <w:r w:rsidR="008403E8">
        <w:rPr>
          <w:rFonts w:ascii="Arial" w:eastAsia="Times New Roman" w:hAnsi="Arial" w:cs="Arial"/>
          <w:b/>
          <w:bCs/>
          <w:sz w:val="24"/>
          <w:szCs w:val="24"/>
        </w:rPr>
        <w:t xml:space="preserve">the </w:t>
      </w:r>
      <w:r w:rsidRPr="008616DA">
        <w:rPr>
          <w:rFonts w:ascii="Arial" w:eastAsia="Times New Roman" w:hAnsi="Arial" w:cs="Arial"/>
          <w:b/>
          <w:bCs/>
          <w:sz w:val="24"/>
          <w:szCs w:val="24"/>
        </w:rPr>
        <w:t>Cornerstone</w:t>
      </w:r>
      <w:r w:rsidR="008403E8">
        <w:rPr>
          <w:rFonts w:ascii="Arial" w:eastAsia="Times New Roman" w:hAnsi="Arial" w:cs="Arial"/>
          <w:b/>
          <w:bCs/>
          <w:sz w:val="24"/>
          <w:szCs w:val="24"/>
        </w:rPr>
        <w:t xml:space="preserve"> Arts Centre</w:t>
      </w:r>
      <w:r w:rsidRPr="008616DA">
        <w:rPr>
          <w:rFonts w:ascii="Arial" w:eastAsia="Times New Roman" w:hAnsi="Arial" w:cs="Arial"/>
          <w:b/>
          <w:bCs/>
          <w:sz w:val="24"/>
          <w:szCs w:val="24"/>
        </w:rPr>
        <w:t> </w:t>
      </w:r>
    </w:p>
    <w:p w14:paraId="0D556C88" w14:textId="77777777" w:rsidR="008403E8" w:rsidRDefault="008616DA" w:rsidP="008616DA">
      <w:pPr>
        <w:pStyle w:val="NormalWeb"/>
        <w:rPr>
          <w:rFonts w:ascii="Arial" w:hAnsi="Arial" w:cs="Arial"/>
        </w:rPr>
      </w:pPr>
      <w:r w:rsidRPr="00956052">
        <w:rPr>
          <w:rFonts w:ascii="Arial" w:hAnsi="Arial" w:cs="Arial"/>
        </w:rPr>
        <w:t xml:space="preserve">The new spring season at Cornerstone Arts Centre launched last month with some great shows, </w:t>
      </w:r>
      <w:proofErr w:type="gramStart"/>
      <w:r w:rsidRPr="00956052">
        <w:rPr>
          <w:rFonts w:ascii="Arial" w:hAnsi="Arial" w:cs="Arial"/>
        </w:rPr>
        <w:t>classes</w:t>
      </w:r>
      <w:proofErr w:type="gramEnd"/>
      <w:r w:rsidRPr="00956052">
        <w:rPr>
          <w:rFonts w:ascii="Arial" w:hAnsi="Arial" w:cs="Arial"/>
        </w:rPr>
        <w:t xml:space="preserve"> and workshops for everyone to enjoy, starting in January 2024. Highlights include Patti Boulay: Diana and Me, The Great Big Dinosaur Show and comedian Jo Caulfield with her show Here Comes Trouble! Plus, new for 2024 you can see National Theatre Live productions on the big screen with Skylight, Dear </w:t>
      </w:r>
      <w:proofErr w:type="gramStart"/>
      <w:r w:rsidRPr="00956052">
        <w:rPr>
          <w:rFonts w:ascii="Arial" w:hAnsi="Arial" w:cs="Arial"/>
        </w:rPr>
        <w:t>England</w:t>
      </w:r>
      <w:proofErr w:type="gramEnd"/>
      <w:r w:rsidRPr="00956052">
        <w:rPr>
          <w:rFonts w:ascii="Arial" w:hAnsi="Arial" w:cs="Arial"/>
        </w:rPr>
        <w:t xml:space="preserve"> and Vanya available to book now. More details can be found on </w:t>
      </w:r>
      <w:hyperlink r:id="rId11" w:history="1">
        <w:r w:rsidRPr="00956052">
          <w:rPr>
            <w:rStyle w:val="Hyperlink"/>
            <w:rFonts w:ascii="Arial" w:hAnsi="Arial" w:cs="Arial"/>
            <w:b/>
            <w:bCs/>
            <w:color w:val="auto"/>
          </w:rPr>
          <w:t>the Cornerstone website.</w:t>
        </w:r>
      </w:hyperlink>
      <w:r w:rsidR="008403E8">
        <w:rPr>
          <w:rFonts w:ascii="Arial" w:hAnsi="Arial" w:cs="Arial"/>
        </w:rPr>
        <w:t xml:space="preserve"> </w:t>
      </w:r>
    </w:p>
    <w:p w14:paraId="7A3B33D1" w14:textId="77777777" w:rsidR="008403E8" w:rsidRDefault="008403E8" w:rsidP="008616DA">
      <w:pPr>
        <w:pStyle w:val="NormalWeb"/>
        <w:rPr>
          <w:rFonts w:ascii="Arial" w:hAnsi="Arial" w:cs="Arial"/>
        </w:rPr>
      </w:pPr>
    </w:p>
    <w:p w14:paraId="1A601472" w14:textId="6083B5A5" w:rsidR="008616DA" w:rsidRPr="00956052" w:rsidRDefault="008403E8" w:rsidP="008616DA">
      <w:pPr>
        <w:pStyle w:val="NormalWeb"/>
        <w:rPr>
          <w:rFonts w:ascii="Arial" w:hAnsi="Arial" w:cs="Arial"/>
        </w:rPr>
      </w:pPr>
      <w:r>
        <w:rPr>
          <w:rFonts w:ascii="Arial" w:hAnsi="Arial" w:cs="Arial"/>
        </w:rPr>
        <w:t xml:space="preserve">And don’t forget it also has a </w:t>
      </w:r>
      <w:proofErr w:type="gramStart"/>
      <w:r>
        <w:rPr>
          <w:rFonts w:ascii="Arial" w:hAnsi="Arial" w:cs="Arial"/>
        </w:rPr>
        <w:t>lovely licensed</w:t>
      </w:r>
      <w:proofErr w:type="gramEnd"/>
      <w:r>
        <w:rPr>
          <w:rFonts w:ascii="Arial" w:hAnsi="Arial" w:cs="Arial"/>
        </w:rPr>
        <w:t xml:space="preserve"> café serving probably the best coffee in Didcot and delicious locally-produced and freshly made food!</w:t>
      </w:r>
    </w:p>
    <w:p w14:paraId="59733EE1" w14:textId="77777777" w:rsidR="008616DA" w:rsidRPr="00EF2660" w:rsidRDefault="008616DA" w:rsidP="008616DA">
      <w:pPr>
        <w:pStyle w:val="NormalWeb"/>
        <w:rPr>
          <w:rFonts w:ascii="Arial" w:eastAsia="Times New Roman" w:hAnsi="Arial" w:cs="Arial"/>
          <w:color w:val="000000"/>
        </w:rPr>
      </w:pPr>
    </w:p>
    <w:p w14:paraId="6FD61778" w14:textId="47F7090B" w:rsidR="00BA46EE" w:rsidRPr="00A26F43" w:rsidRDefault="00BA46EE" w:rsidP="00BA46EE">
      <w:pPr>
        <w:suppressAutoHyphens w:val="0"/>
        <w:spacing w:line="240" w:lineRule="auto"/>
        <w:rPr>
          <w:rFonts w:ascii="Arial" w:hAnsi="Arial"/>
          <w:b/>
          <w:bCs/>
          <w:sz w:val="24"/>
          <w:szCs w:val="24"/>
        </w:rPr>
      </w:pPr>
      <w:bookmarkStart w:id="1" w:name="_Hlk150198513"/>
      <w:r w:rsidRPr="00A26F43">
        <w:rPr>
          <w:rFonts w:ascii="Arial" w:hAnsi="Arial"/>
          <w:b/>
          <w:bCs/>
          <w:sz w:val="24"/>
          <w:szCs w:val="24"/>
        </w:rPr>
        <w:t>And finally</w:t>
      </w:r>
      <w:proofErr w:type="gramStart"/>
      <w:r w:rsidRPr="00A26F43">
        <w:rPr>
          <w:rFonts w:ascii="Arial" w:hAnsi="Arial"/>
          <w:b/>
          <w:bCs/>
          <w:sz w:val="24"/>
          <w:szCs w:val="24"/>
        </w:rPr>
        <w:t>….Bad</w:t>
      </w:r>
      <w:proofErr w:type="gramEnd"/>
      <w:r w:rsidRPr="00A26F43">
        <w:rPr>
          <w:rFonts w:ascii="Arial" w:hAnsi="Arial"/>
          <w:b/>
          <w:bCs/>
          <w:sz w:val="24"/>
          <w:szCs w:val="24"/>
        </w:rPr>
        <w:t xml:space="preserve"> weather and waste collections</w:t>
      </w:r>
    </w:p>
    <w:p w14:paraId="034F3C47" w14:textId="01C29D7A" w:rsidR="00BA46EE" w:rsidRPr="00BA46EE" w:rsidRDefault="00BA46EE" w:rsidP="00BA46EE">
      <w:pPr>
        <w:suppressAutoHyphens w:val="0"/>
        <w:spacing w:line="240" w:lineRule="auto"/>
        <w:rPr>
          <w:rFonts w:ascii="Arial" w:hAnsi="Arial"/>
        </w:rPr>
      </w:pPr>
      <w:r w:rsidRPr="00BA46EE">
        <w:rPr>
          <w:rFonts w:ascii="Arial" w:hAnsi="Arial"/>
        </w:rPr>
        <w:t xml:space="preserve">If bad weather affects waste collections this winter, here’s what </w:t>
      </w:r>
      <w:r w:rsidR="00A26F43">
        <w:rPr>
          <w:rFonts w:ascii="Arial" w:hAnsi="Arial"/>
        </w:rPr>
        <w:t>will happen</w:t>
      </w:r>
      <w:r w:rsidRPr="00BA46EE">
        <w:rPr>
          <w:rFonts w:ascii="Arial" w:hAnsi="Arial"/>
        </w:rPr>
        <w:t>:</w:t>
      </w:r>
    </w:p>
    <w:p w14:paraId="430CC1A0" w14:textId="693D305E" w:rsidR="00BA46EE" w:rsidRPr="00BA46EE" w:rsidRDefault="00BA46EE" w:rsidP="00BA46EE">
      <w:pPr>
        <w:suppressAutoHyphens w:val="0"/>
        <w:spacing w:line="240" w:lineRule="auto"/>
        <w:rPr>
          <w:rFonts w:ascii="Arial" w:hAnsi="Arial"/>
        </w:rPr>
      </w:pPr>
      <w:r w:rsidRPr="00BA46EE">
        <w:rPr>
          <w:rFonts w:ascii="Arial" w:hAnsi="Arial"/>
        </w:rPr>
        <w:t xml:space="preserve">If we don’t manage to empty somebody’s bins on the scheduled collection day, </w:t>
      </w:r>
      <w:r w:rsidR="00AA0C3B">
        <w:rPr>
          <w:rFonts w:ascii="Arial" w:hAnsi="Arial"/>
        </w:rPr>
        <w:t xml:space="preserve">please </w:t>
      </w:r>
      <w:r w:rsidRPr="00BA46EE">
        <w:rPr>
          <w:rFonts w:ascii="Arial" w:hAnsi="Arial"/>
        </w:rPr>
        <w:t xml:space="preserve">leave them out for two more days and we’ll do our best to come back and catch up.  </w:t>
      </w:r>
    </w:p>
    <w:p w14:paraId="23DE6ECA" w14:textId="172B6F31" w:rsidR="00BA46EE" w:rsidRPr="00BA46EE" w:rsidRDefault="00BA46EE" w:rsidP="00BA46EE">
      <w:pPr>
        <w:suppressAutoHyphens w:val="0"/>
        <w:spacing w:line="240" w:lineRule="auto"/>
        <w:rPr>
          <w:rFonts w:ascii="Arial" w:hAnsi="Arial"/>
        </w:rPr>
      </w:pPr>
      <w:r w:rsidRPr="00BA46EE">
        <w:rPr>
          <w:rFonts w:ascii="Arial" w:hAnsi="Arial"/>
        </w:rPr>
        <w:t xml:space="preserve">If, after three days, we haven’t managed to empty them, </w:t>
      </w:r>
      <w:r w:rsidR="00AA0C3B">
        <w:rPr>
          <w:rFonts w:ascii="Arial" w:hAnsi="Arial"/>
        </w:rPr>
        <w:t>please b</w:t>
      </w:r>
      <w:r w:rsidRPr="00BA46EE">
        <w:rPr>
          <w:rFonts w:ascii="Arial" w:hAnsi="Arial"/>
        </w:rPr>
        <w:t>ring the</w:t>
      </w:r>
      <w:r w:rsidR="00AA0C3B">
        <w:rPr>
          <w:rFonts w:ascii="Arial" w:hAnsi="Arial"/>
        </w:rPr>
        <w:t xml:space="preserve">m </w:t>
      </w:r>
      <w:r w:rsidRPr="00BA46EE">
        <w:rPr>
          <w:rFonts w:ascii="Arial" w:hAnsi="Arial"/>
        </w:rPr>
        <w:t xml:space="preserve">back in and we’ll empty them next time they’re due – if this happens, </w:t>
      </w:r>
      <w:r w:rsidR="00AA0C3B">
        <w:rPr>
          <w:rFonts w:ascii="Arial" w:hAnsi="Arial"/>
        </w:rPr>
        <w:t>you</w:t>
      </w:r>
      <w:r w:rsidRPr="00BA46EE">
        <w:rPr>
          <w:rFonts w:ascii="Arial" w:hAnsi="Arial"/>
        </w:rPr>
        <w:t xml:space="preserve">’ll be able to leave extra waste out beside </w:t>
      </w:r>
      <w:r w:rsidR="00AA0C3B">
        <w:rPr>
          <w:rFonts w:ascii="Arial" w:hAnsi="Arial"/>
        </w:rPr>
        <w:t>your</w:t>
      </w:r>
      <w:r w:rsidRPr="00BA46EE">
        <w:rPr>
          <w:rFonts w:ascii="Arial" w:hAnsi="Arial"/>
        </w:rPr>
        <w:t xml:space="preserve"> bin in a suitable container.</w:t>
      </w:r>
    </w:p>
    <w:p w14:paraId="62B861EA" w14:textId="2F4C0225" w:rsidR="007F1E97" w:rsidRDefault="00BA46EE">
      <w:pPr>
        <w:suppressAutoHyphens w:val="0"/>
        <w:spacing w:line="240" w:lineRule="auto"/>
        <w:rPr>
          <w:rFonts w:ascii="Arial" w:hAnsi="Arial"/>
        </w:rPr>
      </w:pPr>
      <w:r w:rsidRPr="00BA46EE">
        <w:rPr>
          <w:rFonts w:ascii="Arial" w:hAnsi="Arial"/>
        </w:rPr>
        <w:t xml:space="preserve">We’ll keep people up to date with the disruptions on our websites, social media, and through the local press and media. </w:t>
      </w:r>
      <w:r w:rsidR="00A26F43">
        <w:rPr>
          <w:rFonts w:ascii="Arial" w:hAnsi="Arial"/>
        </w:rPr>
        <w:t>Please call the</w:t>
      </w:r>
      <w:r w:rsidRPr="00BA46EE">
        <w:rPr>
          <w:rFonts w:ascii="Arial" w:hAnsi="Arial"/>
        </w:rPr>
        <w:t xml:space="preserve"> Biffa call centre on 03000 610 610</w:t>
      </w:r>
      <w:bookmarkEnd w:id="1"/>
      <w:r w:rsidR="00A26F43">
        <w:rPr>
          <w:rFonts w:ascii="Arial" w:hAnsi="Arial"/>
        </w:rPr>
        <w:t xml:space="preserve"> if there are any queries. </w:t>
      </w:r>
    </w:p>
    <w:p w14:paraId="11FB20EF" w14:textId="77777777" w:rsidR="00956052" w:rsidRDefault="00956052">
      <w:pPr>
        <w:suppressAutoHyphens w:val="0"/>
        <w:spacing w:line="240" w:lineRule="auto"/>
        <w:rPr>
          <w:rFonts w:ascii="Arial" w:hAnsi="Arial"/>
        </w:rPr>
      </w:pPr>
    </w:p>
    <w:p w14:paraId="73ED67F7" w14:textId="15CC44A2" w:rsidR="00F15FC2" w:rsidRDefault="007F1E97">
      <w:pPr>
        <w:suppressAutoHyphens w:val="0"/>
        <w:spacing w:line="240" w:lineRule="auto"/>
        <w:rPr>
          <w:rFonts w:ascii="Arial" w:hAnsi="Arial"/>
        </w:rPr>
      </w:pPr>
      <w:r w:rsidRPr="007F1E97">
        <w:rPr>
          <w:rFonts w:ascii="Arial" w:hAnsi="Arial"/>
          <w:b/>
          <w:bCs/>
        </w:rPr>
        <w:t>Contact me here</w:t>
      </w:r>
      <w:r w:rsidR="00AA0C3B">
        <w:rPr>
          <w:rFonts w:ascii="Arial" w:hAnsi="Arial"/>
          <w:b/>
          <w:bCs/>
        </w:rPr>
        <w:t xml:space="preserve"> for any District council issue</w:t>
      </w:r>
      <w:r>
        <w:rPr>
          <w:rFonts w:ascii="Arial" w:hAnsi="Arial"/>
        </w:rPr>
        <w:t>:</w:t>
      </w:r>
      <w:hyperlink r:id="rId12" w:history="1"/>
      <w:r>
        <w:rPr>
          <w:rFonts w:ascii="Arial" w:hAnsi="Arial"/>
        </w:rPr>
        <w:t xml:space="preserve"> </w:t>
      </w:r>
      <w:hyperlink r:id="rId13" w:history="1">
        <w:r w:rsidR="00AA0C3B" w:rsidRPr="00C0776A">
          <w:rPr>
            <w:rStyle w:val="Hyperlink"/>
            <w:rFonts w:ascii="Arial" w:hAnsi="Arial"/>
          </w:rPr>
          <w:t>sam.casey-rerhaye@southoxon.gov.uk</w:t>
        </w:r>
      </w:hyperlink>
      <w:r w:rsidR="00AA0C3B">
        <w:rPr>
          <w:rFonts w:ascii="Arial" w:hAnsi="Arial"/>
        </w:rPr>
        <w:t xml:space="preserve"> or call me &amp; leave a message </w:t>
      </w:r>
      <w:r>
        <w:rPr>
          <w:rFonts w:ascii="Arial" w:hAnsi="Arial"/>
        </w:rPr>
        <w:t>01235 635566</w:t>
      </w:r>
    </w:p>
    <w:sectPr w:rsidR="00F15FC2">
      <w:pgSz w:w="11906" w:h="16838"/>
      <w:pgMar w:top="720" w:right="1440" w:bottom="533"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2BDE"/>
    <w:multiLevelType w:val="multilevel"/>
    <w:tmpl w:val="31D652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E854F3F"/>
    <w:multiLevelType w:val="multilevel"/>
    <w:tmpl w:val="ED1A86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CA4FDA"/>
    <w:multiLevelType w:val="multilevel"/>
    <w:tmpl w:val="3982A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8A070E"/>
    <w:multiLevelType w:val="hybridMultilevel"/>
    <w:tmpl w:val="C9D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246440">
    <w:abstractNumId w:val="0"/>
  </w:num>
  <w:num w:numId="2" w16cid:durableId="1130587299">
    <w:abstractNumId w:val="1"/>
  </w:num>
  <w:num w:numId="3" w16cid:durableId="44329912">
    <w:abstractNumId w:val="3"/>
  </w:num>
  <w:num w:numId="4" w16cid:durableId="1145315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FA"/>
    <w:rsid w:val="0006322A"/>
    <w:rsid w:val="00090D93"/>
    <w:rsid w:val="000D76FB"/>
    <w:rsid w:val="000E041C"/>
    <w:rsid w:val="000E4AF4"/>
    <w:rsid w:val="00105420"/>
    <w:rsid w:val="001A2B59"/>
    <w:rsid w:val="0021157B"/>
    <w:rsid w:val="00301B76"/>
    <w:rsid w:val="00310C65"/>
    <w:rsid w:val="00335617"/>
    <w:rsid w:val="003623D4"/>
    <w:rsid w:val="00367AFA"/>
    <w:rsid w:val="003A0161"/>
    <w:rsid w:val="003E7ECD"/>
    <w:rsid w:val="00506443"/>
    <w:rsid w:val="005F6DDB"/>
    <w:rsid w:val="00607537"/>
    <w:rsid w:val="00661A89"/>
    <w:rsid w:val="0070468C"/>
    <w:rsid w:val="007F1E97"/>
    <w:rsid w:val="008403E8"/>
    <w:rsid w:val="00842645"/>
    <w:rsid w:val="00844495"/>
    <w:rsid w:val="008616DA"/>
    <w:rsid w:val="008C2EF3"/>
    <w:rsid w:val="00940971"/>
    <w:rsid w:val="00956052"/>
    <w:rsid w:val="009B35CD"/>
    <w:rsid w:val="00A03B72"/>
    <w:rsid w:val="00A26B9C"/>
    <w:rsid w:val="00A26F43"/>
    <w:rsid w:val="00A61141"/>
    <w:rsid w:val="00A70EF2"/>
    <w:rsid w:val="00AA0C3B"/>
    <w:rsid w:val="00B233DC"/>
    <w:rsid w:val="00B33F17"/>
    <w:rsid w:val="00BA46EE"/>
    <w:rsid w:val="00C7058D"/>
    <w:rsid w:val="00C80932"/>
    <w:rsid w:val="00CC5F37"/>
    <w:rsid w:val="00CD3959"/>
    <w:rsid w:val="00D20066"/>
    <w:rsid w:val="00D41069"/>
    <w:rsid w:val="00D626AD"/>
    <w:rsid w:val="00DA524D"/>
    <w:rsid w:val="00DB31A6"/>
    <w:rsid w:val="00E21B08"/>
    <w:rsid w:val="00E239B7"/>
    <w:rsid w:val="00E839E9"/>
    <w:rsid w:val="00ED43DB"/>
    <w:rsid w:val="00EF1AA6"/>
    <w:rsid w:val="00EF2660"/>
    <w:rsid w:val="00F15FC2"/>
    <w:rsid w:val="00F35051"/>
    <w:rsid w:val="00F414B6"/>
    <w:rsid w:val="00F9608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DB52"/>
  <w15:docId w15:val="{FFBF1970-F111-4B49-B574-531EEA23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rPr>
      <w:sz w:val="22"/>
    </w:r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93A"/>
    <w:rPr>
      <w:color w:val="0563C1" w:themeColor="hyperlink"/>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qFormat/>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rPr>
      <w:sz w:val="22"/>
    </w:r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3A0161"/>
  </w:style>
  <w:style w:type="character" w:customStyle="1" w:styleId="grame">
    <w:name w:val="grame"/>
    <w:basedOn w:val="DefaultParagraphFont"/>
    <w:rsid w:val="003A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361488">
      <w:bodyDiv w:val="1"/>
      <w:marLeft w:val="0"/>
      <w:marRight w:val="0"/>
      <w:marTop w:val="0"/>
      <w:marBottom w:val="0"/>
      <w:divBdr>
        <w:top w:val="none" w:sz="0" w:space="0" w:color="auto"/>
        <w:left w:val="none" w:sz="0" w:space="0" w:color="auto"/>
        <w:bottom w:val="none" w:sz="0" w:space="0" w:color="auto"/>
        <w:right w:val="none" w:sz="0" w:space="0" w:color="auto"/>
      </w:divBdr>
    </w:div>
    <w:div w:id="842472568">
      <w:bodyDiv w:val="1"/>
      <w:marLeft w:val="0"/>
      <w:marRight w:val="0"/>
      <w:marTop w:val="0"/>
      <w:marBottom w:val="0"/>
      <w:divBdr>
        <w:top w:val="none" w:sz="0" w:space="0" w:color="auto"/>
        <w:left w:val="none" w:sz="0" w:space="0" w:color="auto"/>
        <w:bottom w:val="none" w:sz="0" w:space="0" w:color="auto"/>
        <w:right w:val="none" w:sz="0" w:space="0" w:color="auto"/>
      </w:divBdr>
    </w:div>
    <w:div w:id="1040322477">
      <w:bodyDiv w:val="1"/>
      <w:marLeft w:val="0"/>
      <w:marRight w:val="0"/>
      <w:marTop w:val="0"/>
      <w:marBottom w:val="0"/>
      <w:divBdr>
        <w:top w:val="none" w:sz="0" w:space="0" w:color="auto"/>
        <w:left w:val="none" w:sz="0" w:space="0" w:color="auto"/>
        <w:bottom w:val="none" w:sz="0" w:space="0" w:color="auto"/>
        <w:right w:val="none" w:sz="0" w:space="0" w:color="auto"/>
      </w:divBdr>
    </w:div>
    <w:div w:id="1085766503">
      <w:bodyDiv w:val="1"/>
      <w:marLeft w:val="0"/>
      <w:marRight w:val="0"/>
      <w:marTop w:val="0"/>
      <w:marBottom w:val="0"/>
      <w:divBdr>
        <w:top w:val="none" w:sz="0" w:space="0" w:color="auto"/>
        <w:left w:val="none" w:sz="0" w:space="0" w:color="auto"/>
        <w:bottom w:val="none" w:sz="0" w:space="0" w:color="auto"/>
        <w:right w:val="none" w:sz="0" w:space="0" w:color="auto"/>
      </w:divBdr>
    </w:div>
    <w:div w:id="1567373620">
      <w:bodyDiv w:val="1"/>
      <w:marLeft w:val="0"/>
      <w:marRight w:val="0"/>
      <w:marTop w:val="0"/>
      <w:marBottom w:val="0"/>
      <w:divBdr>
        <w:top w:val="none" w:sz="0" w:space="0" w:color="auto"/>
        <w:left w:val="none" w:sz="0" w:space="0" w:color="auto"/>
        <w:bottom w:val="none" w:sz="0" w:space="0" w:color="auto"/>
        <w:right w:val="none" w:sz="0" w:space="0" w:color="auto"/>
      </w:divBdr>
    </w:div>
    <w:div w:id="1632323991">
      <w:bodyDiv w:val="1"/>
      <w:marLeft w:val="0"/>
      <w:marRight w:val="0"/>
      <w:marTop w:val="0"/>
      <w:marBottom w:val="0"/>
      <w:divBdr>
        <w:top w:val="none" w:sz="0" w:space="0" w:color="auto"/>
        <w:left w:val="none" w:sz="0" w:space="0" w:color="auto"/>
        <w:bottom w:val="none" w:sz="0" w:space="0" w:color="auto"/>
        <w:right w:val="none" w:sz="0" w:space="0" w:color="auto"/>
      </w:divBdr>
    </w:div>
    <w:div w:id="1868374011">
      <w:bodyDiv w:val="1"/>
      <w:marLeft w:val="0"/>
      <w:marRight w:val="0"/>
      <w:marTop w:val="0"/>
      <w:marBottom w:val="0"/>
      <w:divBdr>
        <w:top w:val="none" w:sz="0" w:space="0" w:color="auto"/>
        <w:left w:val="none" w:sz="0" w:space="0" w:color="auto"/>
        <w:bottom w:val="none" w:sz="0" w:space="0" w:color="auto"/>
        <w:right w:val="none" w:sz="0" w:space="0" w:color="auto"/>
      </w:divBdr>
    </w:div>
    <w:div w:id="1933968356">
      <w:bodyDiv w:val="1"/>
      <w:marLeft w:val="0"/>
      <w:marRight w:val="0"/>
      <w:marTop w:val="0"/>
      <w:marBottom w:val="0"/>
      <w:divBdr>
        <w:top w:val="none" w:sz="0" w:space="0" w:color="auto"/>
        <w:left w:val="none" w:sz="0" w:space="0" w:color="auto"/>
        <w:bottom w:val="none" w:sz="0" w:space="0" w:color="auto"/>
        <w:right w:val="none" w:sz="0" w:space="0" w:color="auto"/>
      </w:divBdr>
    </w:div>
    <w:div w:id="209388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mocratic.southoxon.gov.uk/ieListDocuments.aspx?CId=391&amp;MId=3242" TargetMode="External"/><Relationship Id="rId13" Type="http://schemas.openxmlformats.org/officeDocument/2006/relationships/hyperlink" Target="mailto:sam.casey-rerhaye@southoxon.gov.uk" TargetMode="External"/><Relationship Id="rId3" Type="http://schemas.openxmlformats.org/officeDocument/2006/relationships/settings" Target="settings.xml"/><Relationship Id="rId7" Type="http://schemas.openxmlformats.org/officeDocument/2006/relationships/hyperlink" Target="https://www.warmwelcome.uk/find-a-space" TargetMode="External"/><Relationship Id="rId12" Type="http://schemas.openxmlformats.org/officeDocument/2006/relationships/hyperlink" Target="mailto:Sam.casey-rerhaye@southox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lp.southandvale.gov.uk/pages/policies-map" TargetMode="External"/><Relationship Id="rId11" Type="http://schemas.openxmlformats.org/officeDocument/2006/relationships/hyperlink" Target="https://www.cornerstone-arts.org/" TargetMode="External"/><Relationship Id="rId5" Type="http://schemas.openxmlformats.org/officeDocument/2006/relationships/hyperlink" Target="https://jlp.southandvale.gov.uk/" TargetMode="External"/><Relationship Id="rId15" Type="http://schemas.openxmlformats.org/officeDocument/2006/relationships/theme" Target="theme/theme1.xml"/><Relationship Id="rId10" Type="http://schemas.openxmlformats.org/officeDocument/2006/relationships/hyperlink" Target="file:///\\SAVVPSPFIL04.capitacouncilspartnership.co.uk\home$\PowellA\Documents\Parish%20Councils\Ewelme\welcomethewarmth.org.uk" TargetMode="External"/><Relationship Id="rId4" Type="http://schemas.openxmlformats.org/officeDocument/2006/relationships/webSettings" Target="webSettings.xml"/><Relationship Id="rId9" Type="http://schemas.openxmlformats.org/officeDocument/2006/relationships/hyperlink" Target="mailto:admin@trustforoxfordshir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Johanna Denn</cp:lastModifiedBy>
  <cp:revision>2</cp:revision>
  <cp:lastPrinted>2023-09-06T09:57:00Z</cp:lastPrinted>
  <dcterms:created xsi:type="dcterms:W3CDTF">2024-01-08T13:33:00Z</dcterms:created>
  <dcterms:modified xsi:type="dcterms:W3CDTF">2024-01-08T13:33:00Z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